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AC" w:rsidRDefault="00932EAC" w:rsidP="00932EAC">
      <w:pPr>
        <w:jc w:val="center"/>
        <w:rPr>
          <w:b/>
          <w:sz w:val="32"/>
          <w:szCs w:val="32"/>
          <w:u w:val="single"/>
        </w:rPr>
      </w:pPr>
      <w:r w:rsidRPr="00932EAC">
        <w:rPr>
          <w:b/>
          <w:sz w:val="32"/>
          <w:szCs w:val="32"/>
          <w:u w:val="single"/>
        </w:rPr>
        <w:t>SEVERNÍ AFRIKA</w:t>
      </w:r>
    </w:p>
    <w:p w:rsidR="00932EAC" w:rsidRDefault="00932EAC" w:rsidP="00932EAC">
      <w:pPr>
        <w:pStyle w:val="Odstavecseseznamem"/>
        <w:numPr>
          <w:ilvl w:val="0"/>
          <w:numId w:val="1"/>
        </w:numPr>
      </w:pPr>
      <w:r>
        <w:t>oddělena od zbytku Afriky pouští Sahara</w:t>
      </w:r>
    </w:p>
    <w:p w:rsidR="00932EAC" w:rsidRDefault="00932EAC" w:rsidP="00932EAC">
      <w:pPr>
        <w:pStyle w:val="Odstavecseseznamem"/>
        <w:numPr>
          <w:ilvl w:val="0"/>
          <w:numId w:val="1"/>
        </w:numPr>
      </w:pPr>
      <w:r>
        <w:t>tvoří ji pět států: Maroko, Alžírsko, Tunisko, Libye, Egypt</w:t>
      </w:r>
    </w:p>
    <w:p w:rsidR="00932EAC" w:rsidRDefault="00932EAC" w:rsidP="00932EAC">
      <w:pPr>
        <w:pStyle w:val="Odstavecseseznamem"/>
      </w:pPr>
    </w:p>
    <w:p w:rsidR="00932EAC" w:rsidRPr="00932EAC" w:rsidRDefault="00932EAC" w:rsidP="00932EAC">
      <w:pPr>
        <w:pStyle w:val="Odstavecseseznamem"/>
        <w:numPr>
          <w:ilvl w:val="0"/>
          <w:numId w:val="4"/>
        </w:numPr>
      </w:pPr>
      <w:r w:rsidRPr="00932EAC">
        <w:rPr>
          <w:b/>
        </w:rPr>
        <w:t>Přírodní podmínky</w:t>
      </w:r>
    </w:p>
    <w:p w:rsidR="00932EAC" w:rsidRDefault="00932EAC" w:rsidP="00932EAC">
      <w:pPr>
        <w:pStyle w:val="Odstavecseseznamem"/>
        <w:numPr>
          <w:ilvl w:val="0"/>
          <w:numId w:val="5"/>
        </w:numPr>
      </w:pPr>
      <w:r>
        <w:t>subtropické podnebí</w:t>
      </w:r>
    </w:p>
    <w:p w:rsidR="00932EAC" w:rsidRDefault="00932EAC" w:rsidP="00932EAC">
      <w:pPr>
        <w:pStyle w:val="Odstavecseseznamem"/>
        <w:numPr>
          <w:ilvl w:val="0"/>
          <w:numId w:val="5"/>
        </w:numPr>
      </w:pPr>
      <w:r>
        <w:t>na severozápadě pohoří Atlas</w:t>
      </w:r>
    </w:p>
    <w:p w:rsidR="00932EAC" w:rsidRDefault="00932EAC" w:rsidP="00932EAC">
      <w:pPr>
        <w:pStyle w:val="Odstavecseseznamem"/>
        <w:numPr>
          <w:ilvl w:val="0"/>
          <w:numId w:val="5"/>
        </w:numPr>
      </w:pPr>
      <w:r>
        <w:t>údolí a delta Nilu hustě osídlena</w:t>
      </w:r>
    </w:p>
    <w:p w:rsidR="00932EAC" w:rsidRDefault="00932EAC" w:rsidP="00932EAC">
      <w:pPr>
        <w:pStyle w:val="Odstavecseseznamem"/>
        <w:numPr>
          <w:ilvl w:val="0"/>
          <w:numId w:val="5"/>
        </w:numPr>
      </w:pPr>
      <w:r>
        <w:t>převažují pouštní oblasti s nedostatkem srážek</w:t>
      </w:r>
    </w:p>
    <w:p w:rsidR="00932EAC" w:rsidRPr="00932EAC" w:rsidRDefault="00932EAC" w:rsidP="00932EAC">
      <w:pPr>
        <w:pStyle w:val="Odstavecseseznamem"/>
        <w:numPr>
          <w:ilvl w:val="0"/>
          <w:numId w:val="4"/>
        </w:numPr>
      </w:pPr>
      <w:r>
        <w:rPr>
          <w:b/>
        </w:rPr>
        <w:t>Obyvatelstvo</w:t>
      </w:r>
    </w:p>
    <w:p w:rsidR="00932EAC" w:rsidRDefault="00932EAC" w:rsidP="00932EAC">
      <w:pPr>
        <w:pStyle w:val="Odstavecseseznamem"/>
        <w:numPr>
          <w:ilvl w:val="0"/>
          <w:numId w:val="6"/>
        </w:numPr>
      </w:pPr>
      <w:r>
        <w:t>Berbeři – původní obyvatelstvo, kočovníci</w:t>
      </w:r>
    </w:p>
    <w:p w:rsidR="00932EAC" w:rsidRDefault="00932EAC" w:rsidP="00932EAC">
      <w:pPr>
        <w:pStyle w:val="Odstavecseseznamem"/>
        <w:numPr>
          <w:ilvl w:val="0"/>
          <w:numId w:val="6"/>
        </w:numPr>
      </w:pPr>
      <w:r>
        <w:t>Arabové – vyznávají islám</w:t>
      </w:r>
    </w:p>
    <w:p w:rsidR="00932EAC" w:rsidRDefault="00932EAC" w:rsidP="00932EAC">
      <w:pPr>
        <w:pStyle w:val="Odstavecseseznamem"/>
        <w:numPr>
          <w:ilvl w:val="0"/>
          <w:numId w:val="6"/>
        </w:numPr>
      </w:pPr>
      <w:r>
        <w:t>potomci kolonizátorů z Evropy</w:t>
      </w:r>
    </w:p>
    <w:p w:rsidR="00932EAC" w:rsidRPr="0070025C" w:rsidRDefault="0070025C" w:rsidP="00932EAC">
      <w:pPr>
        <w:pStyle w:val="Odstavecseseznamem"/>
        <w:numPr>
          <w:ilvl w:val="0"/>
          <w:numId w:val="4"/>
        </w:numPr>
      </w:pPr>
      <w:r>
        <w:rPr>
          <w:b/>
        </w:rPr>
        <w:t>Hospodářs</w:t>
      </w:r>
      <w:r w:rsidR="00932EAC">
        <w:rPr>
          <w:b/>
        </w:rPr>
        <w:t>tví</w:t>
      </w:r>
    </w:p>
    <w:p w:rsidR="0070025C" w:rsidRDefault="0070025C" w:rsidP="0070025C">
      <w:pPr>
        <w:pStyle w:val="Odstavecseseznamem"/>
        <w:numPr>
          <w:ilvl w:val="1"/>
          <w:numId w:val="4"/>
        </w:numPr>
      </w:pPr>
      <w:r>
        <w:t>vyspělejší státy, orientují se na cestovní ruch</w:t>
      </w:r>
    </w:p>
    <w:p w:rsidR="0070025C" w:rsidRDefault="0070025C" w:rsidP="0070025C">
      <w:pPr>
        <w:pStyle w:val="Odstavecseseznamem"/>
        <w:numPr>
          <w:ilvl w:val="1"/>
          <w:numId w:val="4"/>
        </w:numPr>
      </w:pPr>
      <w:r>
        <w:t>těžba ropy, zemního plynu, fosfátů</w:t>
      </w:r>
    </w:p>
    <w:p w:rsidR="0070025C" w:rsidRDefault="0070025C" w:rsidP="0070025C">
      <w:pPr>
        <w:pStyle w:val="Odstavecseseznamem"/>
        <w:numPr>
          <w:ilvl w:val="1"/>
          <w:numId w:val="4"/>
        </w:numPr>
      </w:pPr>
      <w:r>
        <w:t>zemědělství je zaostalé, ale i přesto vyváží potraviny (olivy, datle, pomeranče)</w:t>
      </w:r>
    </w:p>
    <w:p w:rsidR="0070025C" w:rsidRPr="0070025C" w:rsidRDefault="0070025C" w:rsidP="0070025C">
      <w:pPr>
        <w:pStyle w:val="Odstavecseseznamem"/>
        <w:numPr>
          <w:ilvl w:val="0"/>
          <w:numId w:val="4"/>
        </w:numPr>
      </w:pPr>
      <w:r>
        <w:rPr>
          <w:b/>
        </w:rPr>
        <w:t>Cestovní ruch</w:t>
      </w:r>
    </w:p>
    <w:p w:rsidR="0070025C" w:rsidRDefault="0070025C" w:rsidP="0070025C">
      <w:pPr>
        <w:pStyle w:val="Odstavecseseznamem"/>
        <w:numPr>
          <w:ilvl w:val="1"/>
          <w:numId w:val="4"/>
        </w:numPr>
      </w:pPr>
      <w:r>
        <w:t>pyramidy, chrámy</w:t>
      </w:r>
    </w:p>
    <w:p w:rsidR="0070025C" w:rsidRDefault="0070025C" w:rsidP="0070025C">
      <w:pPr>
        <w:pStyle w:val="Odstavecseseznamem"/>
        <w:numPr>
          <w:ilvl w:val="1"/>
          <w:numId w:val="4"/>
        </w:numPr>
      </w:pPr>
      <w:r>
        <w:t>brzdou rozvoje je bezpečnostní situace</w:t>
      </w:r>
    </w:p>
    <w:p w:rsidR="0070025C" w:rsidRPr="00932EAC" w:rsidRDefault="0070025C" w:rsidP="0070025C"/>
    <w:p w:rsidR="0070025C" w:rsidRDefault="0070025C" w:rsidP="0070025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SAHEL</w:t>
      </w:r>
    </w:p>
    <w:p w:rsidR="0070025C" w:rsidRDefault="0070025C" w:rsidP="0070025C">
      <w:pPr>
        <w:pStyle w:val="Odstavecseseznamem"/>
        <w:numPr>
          <w:ilvl w:val="0"/>
          <w:numId w:val="7"/>
        </w:numPr>
      </w:pPr>
      <w:r>
        <w:t>nazývaný jako „pás chudoby a hladu“</w:t>
      </w:r>
    </w:p>
    <w:p w:rsidR="0070025C" w:rsidRDefault="0070025C" w:rsidP="0070025C">
      <w:pPr>
        <w:pStyle w:val="Odstavecseseznamem"/>
        <w:numPr>
          <w:ilvl w:val="0"/>
          <w:numId w:val="7"/>
        </w:numPr>
      </w:pPr>
      <w:r>
        <w:t>suchá oblast jižní Sahary</w:t>
      </w:r>
    </w:p>
    <w:p w:rsidR="0070025C" w:rsidRDefault="0070025C" w:rsidP="0070025C">
      <w:pPr>
        <w:pStyle w:val="Odstavecseseznamem"/>
        <w:numPr>
          <w:ilvl w:val="0"/>
          <w:numId w:val="7"/>
        </w:numPr>
      </w:pPr>
      <w:r>
        <w:t xml:space="preserve">9 států: Západní Sahara, Mauretánie, Mali, Niger, </w:t>
      </w:r>
      <w:proofErr w:type="spellStart"/>
      <w:r>
        <w:t>Burkina</w:t>
      </w:r>
      <w:proofErr w:type="spellEnd"/>
      <w:r>
        <w:t xml:space="preserve"> </w:t>
      </w:r>
      <w:proofErr w:type="spellStart"/>
      <w:r>
        <w:t>Faso</w:t>
      </w:r>
      <w:proofErr w:type="spellEnd"/>
      <w:r>
        <w:t>, Čad, Súdán, Jižní Súdán, Eritrea</w:t>
      </w:r>
    </w:p>
    <w:p w:rsidR="0070025C" w:rsidRDefault="0070025C" w:rsidP="0070025C">
      <w:pPr>
        <w:pStyle w:val="Odstavecseseznamem"/>
      </w:pPr>
    </w:p>
    <w:p w:rsidR="0070025C" w:rsidRPr="0070025C" w:rsidRDefault="0070025C" w:rsidP="0070025C">
      <w:pPr>
        <w:pStyle w:val="Odstavecseseznamem"/>
        <w:numPr>
          <w:ilvl w:val="0"/>
          <w:numId w:val="9"/>
        </w:numPr>
      </w:pPr>
      <w:r w:rsidRPr="0070025C">
        <w:rPr>
          <w:b/>
        </w:rPr>
        <w:t>Přírodní podmínky</w:t>
      </w:r>
    </w:p>
    <w:p w:rsidR="0070025C" w:rsidRDefault="0070025C" w:rsidP="0070025C">
      <w:pPr>
        <w:pStyle w:val="Odstavecseseznamem"/>
        <w:numPr>
          <w:ilvl w:val="0"/>
          <w:numId w:val="11"/>
        </w:numPr>
      </w:pPr>
      <w:r>
        <w:t>nedostatek srážek, vysoké teploty</w:t>
      </w:r>
    </w:p>
    <w:p w:rsidR="0070025C" w:rsidRDefault="0070025C" w:rsidP="0070025C">
      <w:pPr>
        <w:pStyle w:val="Odstavecseseznamem"/>
        <w:numPr>
          <w:ilvl w:val="0"/>
          <w:numId w:val="11"/>
        </w:numPr>
      </w:pPr>
      <w:r>
        <w:t>oblast jižní Sahary volně přechází v savany</w:t>
      </w:r>
    </w:p>
    <w:p w:rsidR="0070025C" w:rsidRDefault="0070025C" w:rsidP="0070025C">
      <w:pPr>
        <w:pStyle w:val="Odstavecseseznamem"/>
        <w:numPr>
          <w:ilvl w:val="0"/>
          <w:numId w:val="11"/>
        </w:numPr>
      </w:pPr>
      <w:r>
        <w:t>problémem je postupující desertifikace (=rozšiřování pouští)</w:t>
      </w:r>
    </w:p>
    <w:p w:rsidR="0070025C" w:rsidRPr="0070025C" w:rsidRDefault="0070025C" w:rsidP="0070025C">
      <w:pPr>
        <w:pStyle w:val="Odstavecseseznamem"/>
        <w:numPr>
          <w:ilvl w:val="0"/>
          <w:numId w:val="9"/>
        </w:numPr>
      </w:pPr>
      <w:r>
        <w:rPr>
          <w:b/>
        </w:rPr>
        <w:t>Obyvatelstvo</w:t>
      </w:r>
    </w:p>
    <w:p w:rsidR="0070025C" w:rsidRDefault="0070025C" w:rsidP="0070025C">
      <w:pPr>
        <w:pStyle w:val="Odstavecseseznamem"/>
        <w:numPr>
          <w:ilvl w:val="1"/>
          <w:numId w:val="9"/>
        </w:numPr>
      </w:pPr>
      <w:r>
        <w:t>Tuaregové – pouštní kočovníci</w:t>
      </w:r>
    </w:p>
    <w:p w:rsidR="0070025C" w:rsidRDefault="0070025C" w:rsidP="0070025C">
      <w:pPr>
        <w:pStyle w:val="Odstavecseseznamem"/>
        <w:numPr>
          <w:ilvl w:val="1"/>
          <w:numId w:val="9"/>
        </w:numPr>
      </w:pPr>
      <w:r>
        <w:t>převládá islámské náboženství, směrem na jih přibývá křesťanů</w:t>
      </w:r>
    </w:p>
    <w:p w:rsidR="0070025C" w:rsidRDefault="0070025C" w:rsidP="0070025C">
      <w:pPr>
        <w:pStyle w:val="Odstavecseseznamem"/>
        <w:numPr>
          <w:ilvl w:val="1"/>
          <w:numId w:val="9"/>
        </w:numPr>
      </w:pPr>
      <w:r>
        <w:t>nestabilní politická situace</w:t>
      </w:r>
    </w:p>
    <w:p w:rsidR="0070025C" w:rsidRPr="005F0ED3" w:rsidRDefault="005F0ED3" w:rsidP="005F0ED3">
      <w:pPr>
        <w:pStyle w:val="Odstavecseseznamem"/>
        <w:numPr>
          <w:ilvl w:val="0"/>
          <w:numId w:val="9"/>
        </w:numPr>
      </w:pPr>
      <w:r>
        <w:rPr>
          <w:b/>
        </w:rPr>
        <w:t>Hospodářství</w:t>
      </w:r>
    </w:p>
    <w:p w:rsidR="005F0ED3" w:rsidRDefault="005F0ED3" w:rsidP="005F0ED3">
      <w:pPr>
        <w:pStyle w:val="Odstavecseseznamem"/>
        <w:numPr>
          <w:ilvl w:val="1"/>
          <w:numId w:val="9"/>
        </w:numPr>
      </w:pPr>
      <w:r>
        <w:t>ekonomika založena na těžbě nerostných surovin</w:t>
      </w:r>
    </w:p>
    <w:p w:rsidR="005F0ED3" w:rsidRDefault="005F0ED3" w:rsidP="005F0ED3">
      <w:pPr>
        <w:pStyle w:val="Odstavecseseznamem"/>
        <w:numPr>
          <w:ilvl w:val="1"/>
          <w:numId w:val="9"/>
        </w:numPr>
      </w:pPr>
      <w:r>
        <w:t>pěstování plodin na vývoz (datle, palma olejná, podzemnice olejná)</w:t>
      </w:r>
    </w:p>
    <w:p w:rsidR="005F0ED3" w:rsidRPr="005F0ED3" w:rsidRDefault="005F0ED3" w:rsidP="005F0ED3">
      <w:pPr>
        <w:pStyle w:val="Odstavecseseznamem"/>
        <w:numPr>
          <w:ilvl w:val="0"/>
          <w:numId w:val="9"/>
        </w:numPr>
      </w:pPr>
      <w:r>
        <w:rPr>
          <w:b/>
        </w:rPr>
        <w:t>Cestovní ruch</w:t>
      </w:r>
    </w:p>
    <w:p w:rsidR="00932EAC" w:rsidRDefault="005F0ED3" w:rsidP="005F0ED3">
      <w:pPr>
        <w:pStyle w:val="Odstavecseseznamem"/>
        <w:numPr>
          <w:ilvl w:val="1"/>
          <w:numId w:val="9"/>
        </w:numPr>
      </w:pPr>
      <w:r>
        <w:t>není rozvinut kvůli nestabilní politické situaci</w:t>
      </w:r>
    </w:p>
    <w:p w:rsidR="00344098" w:rsidRPr="00344098" w:rsidRDefault="00344098" w:rsidP="00344098">
      <w:pPr>
        <w:rPr>
          <w:i/>
        </w:rPr>
      </w:pPr>
      <w:r>
        <w:rPr>
          <w:i/>
        </w:rPr>
        <w:lastRenderedPageBreak/>
        <w:t xml:space="preserve">Tentokrát bude Vaším úkolem si vybrat jeden ze států z oblasti severní Afriky nebo </w:t>
      </w:r>
      <w:proofErr w:type="spellStart"/>
      <w:r>
        <w:rPr>
          <w:i/>
        </w:rPr>
        <w:t>Sahelu</w:t>
      </w:r>
      <w:proofErr w:type="spellEnd"/>
      <w:r>
        <w:rPr>
          <w:i/>
        </w:rPr>
        <w:t xml:space="preserve"> a napište mi kratičký referát o tomto státu  -rozsah max. na A5 pokud ho budete psát ručně, (nějaká přírodní zajímavost, kam turisté cestují, významná osobnost, která z daného státu pochází, válečný konflikt, který v zemi proběhl apod. – zkrátka to, co vás zaujme, co jste se dozvěděli někde na webu či v knížce). Nezapomeňte uvést zdroj informací. Referát mi pošlete do </w:t>
      </w:r>
      <w:r w:rsidRPr="00B52111">
        <w:rPr>
          <w:i/>
          <w:u w:val="single"/>
        </w:rPr>
        <w:t>4.5.2020</w:t>
      </w:r>
      <w:r>
        <w:rPr>
          <w:i/>
        </w:rPr>
        <w:t xml:space="preserve"> na můj školní email. </w:t>
      </w:r>
    </w:p>
    <w:sectPr w:rsidR="00344098" w:rsidRPr="00344098" w:rsidSect="00154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5E2"/>
    <w:multiLevelType w:val="hybridMultilevel"/>
    <w:tmpl w:val="39D612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47360C"/>
    <w:multiLevelType w:val="hybridMultilevel"/>
    <w:tmpl w:val="3BA220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E96B60"/>
    <w:multiLevelType w:val="hybridMultilevel"/>
    <w:tmpl w:val="7F30E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00636"/>
    <w:multiLevelType w:val="hybridMultilevel"/>
    <w:tmpl w:val="F35A5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C449F"/>
    <w:multiLevelType w:val="hybridMultilevel"/>
    <w:tmpl w:val="95F095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44B7D"/>
    <w:multiLevelType w:val="hybridMultilevel"/>
    <w:tmpl w:val="E1DC52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07A4B"/>
    <w:multiLevelType w:val="hybridMultilevel"/>
    <w:tmpl w:val="D5F6D50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9DD5F29"/>
    <w:multiLevelType w:val="hybridMultilevel"/>
    <w:tmpl w:val="C6EA9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057D1"/>
    <w:multiLevelType w:val="hybridMultilevel"/>
    <w:tmpl w:val="6BA04C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D36A6"/>
    <w:multiLevelType w:val="hybridMultilevel"/>
    <w:tmpl w:val="85BC0D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7D55B3"/>
    <w:multiLevelType w:val="hybridMultilevel"/>
    <w:tmpl w:val="846488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D5B03"/>
    <w:multiLevelType w:val="hybridMultilevel"/>
    <w:tmpl w:val="BCEA0AD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9"/>
  </w:num>
  <w:num w:numId="6">
    <w:abstractNumId w:val="1"/>
  </w:num>
  <w:num w:numId="7">
    <w:abstractNumId w:val="7"/>
  </w:num>
  <w:num w:numId="8">
    <w:abstractNumId w:val="11"/>
  </w:num>
  <w:num w:numId="9">
    <w:abstractNumId w:val="5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2EAC"/>
    <w:rsid w:val="00154824"/>
    <w:rsid w:val="00344098"/>
    <w:rsid w:val="005F0ED3"/>
    <w:rsid w:val="0070025C"/>
    <w:rsid w:val="00932EAC"/>
    <w:rsid w:val="00B52111"/>
    <w:rsid w:val="00DE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48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2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3</cp:revision>
  <dcterms:created xsi:type="dcterms:W3CDTF">2020-04-20T18:48:00Z</dcterms:created>
  <dcterms:modified xsi:type="dcterms:W3CDTF">2020-04-20T23:20:00Z</dcterms:modified>
</cp:coreProperties>
</file>