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79" w:rsidRPr="008C1C79" w:rsidRDefault="008C1C79" w:rsidP="008C1C79">
      <w:pPr>
        <w:jc w:val="center"/>
        <w:rPr>
          <w:b/>
          <w:noProof/>
          <w:sz w:val="28"/>
          <w:szCs w:val="28"/>
          <w:lang w:eastAsia="cs-CZ"/>
        </w:rPr>
      </w:pPr>
      <w:r w:rsidRPr="008C1C79">
        <w:rPr>
          <w:b/>
          <w:noProof/>
          <w:sz w:val="28"/>
          <w:szCs w:val="28"/>
          <w:lang w:eastAsia="cs-CZ"/>
        </w:rPr>
        <w:t>Shoda přísudku s několikanásobným podmětem</w:t>
      </w:r>
    </w:p>
    <w:p w:rsidR="008C1C79" w:rsidRDefault="008C1C79">
      <w:pPr>
        <w:rPr>
          <w:noProof/>
          <w:lang w:eastAsia="cs-CZ"/>
        </w:rPr>
      </w:pPr>
    </w:p>
    <w:p w:rsidR="00D0155E" w:rsidRDefault="0027211D">
      <w:r>
        <w:rPr>
          <w:noProof/>
          <w:lang w:eastAsia="cs-CZ"/>
        </w:rPr>
        <w:drawing>
          <wp:inline distT="0" distB="0" distL="0" distR="0" wp14:anchorId="1B400B7B" wp14:editId="5C028952">
            <wp:extent cx="6645910" cy="3216620"/>
            <wp:effectExtent l="0" t="0" r="2540" b="3175"/>
            <wp:docPr id="1" name="obrázek 2" descr="https://www.mediacreator.cz/documents/Cesky_jazyk6/images/cj6_text_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iacreator.cz/documents/Cesky_jazyk6/images/cj6_text_2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3C" w:rsidRDefault="009B553C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TEXT NEPŘEPISUJ, STÁHNI SI HO V POČÍTAČI, DEJ: POVOLIT ÚPRAVY, VYPLŇ DO TEXTU, ULOŽ A ODEŠLI!</w:t>
      </w:r>
    </w:p>
    <w:p w:rsidR="004D1ED9" w:rsidRDefault="004D1ED9">
      <w:pPr>
        <w:rPr>
          <w:rFonts w:asciiTheme="majorHAnsi" w:hAnsiTheme="majorHAnsi"/>
          <w:b/>
          <w:i/>
          <w:sz w:val="28"/>
          <w:szCs w:val="28"/>
        </w:rPr>
      </w:pPr>
      <w:r w:rsidRPr="008C1C79">
        <w:rPr>
          <w:rFonts w:asciiTheme="majorHAnsi" w:hAnsiTheme="majorHAnsi"/>
          <w:b/>
          <w:i/>
          <w:sz w:val="28"/>
          <w:szCs w:val="28"/>
        </w:rPr>
        <w:t>Ve větě podtrhni</w:t>
      </w:r>
      <w:r w:rsidR="008C1C79">
        <w:rPr>
          <w:rFonts w:asciiTheme="majorHAnsi" w:hAnsiTheme="majorHAnsi"/>
          <w:b/>
          <w:i/>
          <w:sz w:val="28"/>
          <w:szCs w:val="28"/>
        </w:rPr>
        <w:t xml:space="preserve"> několikanásobný </w:t>
      </w:r>
      <w:r w:rsidRPr="008C1C79">
        <w:rPr>
          <w:rFonts w:asciiTheme="majorHAnsi" w:hAnsiTheme="majorHAnsi"/>
          <w:b/>
          <w:i/>
          <w:sz w:val="28"/>
          <w:szCs w:val="28"/>
          <w:u w:val="single"/>
        </w:rPr>
        <w:t>podmět</w:t>
      </w:r>
      <w:r w:rsidRPr="008C1C79">
        <w:rPr>
          <w:rFonts w:asciiTheme="majorHAnsi" w:hAnsiTheme="majorHAnsi"/>
          <w:b/>
          <w:i/>
          <w:sz w:val="28"/>
          <w:szCs w:val="28"/>
        </w:rPr>
        <w:t xml:space="preserve"> a </w:t>
      </w:r>
      <w:r w:rsidRPr="008C1C79">
        <w:rPr>
          <w:rFonts w:asciiTheme="majorHAnsi" w:hAnsiTheme="majorHAnsi"/>
          <w:b/>
          <w:i/>
          <w:sz w:val="28"/>
          <w:szCs w:val="28"/>
          <w:u w:val="wavyHeavy"/>
        </w:rPr>
        <w:t>přísudek</w:t>
      </w:r>
      <w:r w:rsidRPr="008C1C79">
        <w:rPr>
          <w:rFonts w:asciiTheme="majorHAnsi" w:hAnsiTheme="majorHAnsi"/>
          <w:b/>
          <w:i/>
          <w:sz w:val="28"/>
          <w:szCs w:val="28"/>
        </w:rPr>
        <w:t>, v přísudku doplň koncovku, využij tabulku:</w:t>
      </w:r>
    </w:p>
    <w:p w:rsidR="008C1C79" w:rsidRDefault="008C1C79">
      <w:pPr>
        <w:rPr>
          <w:rFonts w:asciiTheme="majorHAnsi" w:hAnsiTheme="majorHAnsi"/>
          <w:b/>
          <w:i/>
          <w:sz w:val="28"/>
          <w:szCs w:val="28"/>
        </w:rPr>
      </w:pPr>
      <w:r w:rsidRPr="007D6EF3">
        <w:rPr>
          <w:rFonts w:asciiTheme="majorHAnsi" w:hAnsiTheme="majorHAnsi"/>
          <w:b/>
          <w:i/>
          <w:sz w:val="28"/>
          <w:szCs w:val="28"/>
          <w:u w:val="single"/>
        </w:rPr>
        <w:t>připomínáme</w:t>
      </w:r>
      <w:r>
        <w:rPr>
          <w:rFonts w:asciiTheme="majorHAnsi" w:hAnsiTheme="majorHAnsi"/>
          <w:b/>
          <w:i/>
          <w:sz w:val="28"/>
          <w:szCs w:val="28"/>
        </w:rPr>
        <w:t>: na podmět se ptáme KDO, CO?</w:t>
      </w:r>
      <w:bookmarkStart w:id="0" w:name="_GoBack"/>
      <w:bookmarkEnd w:id="0"/>
    </w:p>
    <w:p w:rsidR="008C1C79" w:rsidRPr="008C1C79" w:rsidRDefault="008C1C79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  <w:t xml:space="preserve">      na přísudek se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ptáme CO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 xml:space="preserve"> DĚLÁ PODMĚT?</w:t>
      </w:r>
    </w:p>
    <w:p w:rsidR="008C1C79" w:rsidRDefault="008C1C79" w:rsidP="008C1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př. </w:t>
      </w:r>
      <w:r w:rsidRPr="008C1C79">
        <w:rPr>
          <w:rFonts w:ascii="Times New Roman" w:hAnsi="Times New Roman" w:cs="Times New Roman"/>
          <w:sz w:val="28"/>
          <w:szCs w:val="28"/>
          <w:u w:val="single"/>
        </w:rPr>
        <w:t>Stromy a kosodřeviny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C79">
        <w:rPr>
          <w:rFonts w:ascii="Times New Roman" w:hAnsi="Times New Roman" w:cs="Times New Roman"/>
          <w:sz w:val="28"/>
          <w:szCs w:val="28"/>
          <w:u w:val="wave"/>
        </w:rPr>
        <w:t>potřebovaly</w:t>
      </w:r>
      <w:r>
        <w:rPr>
          <w:rFonts w:ascii="Times New Roman" w:hAnsi="Times New Roman" w:cs="Times New Roman"/>
          <w:sz w:val="28"/>
          <w:szCs w:val="28"/>
        </w:rPr>
        <w:t xml:space="preserve"> pravidelnou péči. (CO DĚLALY? – potřebovaly, KDO, CO POTŘEBOVALY? – stromy a kosodřeviny)</w:t>
      </w:r>
    </w:p>
    <w:p w:rsidR="0027211D" w:rsidRDefault="004D1ED9" w:rsidP="008C1C79">
      <w:pPr>
        <w:jc w:val="both"/>
        <w:rPr>
          <w:rFonts w:ascii="Times New Roman" w:hAnsi="Times New Roman" w:cs="Times New Roman"/>
          <w:sz w:val="28"/>
          <w:szCs w:val="28"/>
        </w:rPr>
      </w:pPr>
      <w:r w:rsidRPr="008C1C79">
        <w:rPr>
          <w:rFonts w:ascii="Times New Roman" w:hAnsi="Times New Roman" w:cs="Times New Roman"/>
          <w:sz w:val="28"/>
          <w:szCs w:val="28"/>
        </w:rPr>
        <w:t xml:space="preserve">Čtyři děti a jejich psi </w:t>
      </w:r>
      <w:proofErr w:type="spellStart"/>
      <w:r w:rsidRPr="008C1C79">
        <w:rPr>
          <w:rFonts w:ascii="Times New Roman" w:hAnsi="Times New Roman" w:cs="Times New Roman"/>
          <w:sz w:val="28"/>
          <w:szCs w:val="28"/>
        </w:rPr>
        <w:t>cestova</w:t>
      </w:r>
      <w:proofErr w:type="spellEnd"/>
      <w:r w:rsidRPr="008C1C79">
        <w:rPr>
          <w:rFonts w:ascii="Times New Roman" w:hAnsi="Times New Roman" w:cs="Times New Roman"/>
          <w:sz w:val="28"/>
          <w:szCs w:val="28"/>
        </w:rPr>
        <w:t xml:space="preserve">___ spolu vlakem. Jirka a Pepík byl___ u babičky naposledy loňské léto. Vichřice i déšť ustal___. Miminka i batolata usnul___. Bonbony i zmrzlina </w:t>
      </w:r>
      <w:proofErr w:type="spellStart"/>
      <w:r w:rsidRPr="008C1C79">
        <w:rPr>
          <w:rFonts w:ascii="Times New Roman" w:hAnsi="Times New Roman" w:cs="Times New Roman"/>
          <w:sz w:val="28"/>
          <w:szCs w:val="28"/>
        </w:rPr>
        <w:t>došl</w:t>
      </w:r>
      <w:proofErr w:type="spellEnd"/>
      <w:r w:rsidRPr="008C1C79">
        <w:rPr>
          <w:rFonts w:ascii="Times New Roman" w:hAnsi="Times New Roman" w:cs="Times New Roman"/>
          <w:sz w:val="28"/>
          <w:szCs w:val="28"/>
        </w:rPr>
        <w:t xml:space="preserve">___. Akvária i terárium už byl___ uklizen___. Taťka a mamka </w:t>
      </w:r>
      <w:proofErr w:type="spellStart"/>
      <w:r w:rsidRPr="008C1C79">
        <w:rPr>
          <w:rFonts w:ascii="Times New Roman" w:hAnsi="Times New Roman" w:cs="Times New Roman"/>
          <w:sz w:val="28"/>
          <w:szCs w:val="28"/>
        </w:rPr>
        <w:t>šl</w:t>
      </w:r>
      <w:proofErr w:type="spellEnd"/>
      <w:r w:rsidRPr="008C1C79">
        <w:rPr>
          <w:rFonts w:ascii="Times New Roman" w:hAnsi="Times New Roman" w:cs="Times New Roman"/>
          <w:sz w:val="28"/>
          <w:szCs w:val="28"/>
        </w:rPr>
        <w:t>___ do kina. Mnohé hrady a tvrze byl___ zničen___ během válek. Rododendrony i pivoňky rozkvetl___. Učebnice ani sešity nebyl___ tou dobou k sehnání. Mapy a atlasy se sbíral___ stovky let. Mapy obdivoval___ panovníci, politici i vědci. Lyžaři i snowboardisté byl___ nešťastní z nedostatku sněhu. Maminky i děti lízal___ v parku zmrzlinu. Trenérka a její svěřenci</w:t>
      </w:r>
      <w:r w:rsidR="008C1C79" w:rsidRPr="008C1C79">
        <w:rPr>
          <w:rFonts w:ascii="Times New Roman" w:hAnsi="Times New Roman" w:cs="Times New Roman"/>
          <w:sz w:val="28"/>
          <w:szCs w:val="28"/>
        </w:rPr>
        <w:t xml:space="preserve"> doufal___ v úspěch v soutěži.</w:t>
      </w:r>
    </w:p>
    <w:p w:rsidR="008C1C79" w:rsidRDefault="008C1C79" w:rsidP="008C1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C79" w:rsidRPr="008C1C79" w:rsidRDefault="008C1C79" w:rsidP="008C1C79">
      <w:pPr>
        <w:jc w:val="both"/>
        <w:rPr>
          <w:rFonts w:ascii="Times New Roman" w:hAnsi="Times New Roman" w:cs="Times New Roman"/>
          <w:sz w:val="28"/>
          <w:szCs w:val="28"/>
        </w:rPr>
      </w:pPr>
      <w:r w:rsidRPr="009B553C">
        <w:rPr>
          <w:rFonts w:ascii="Times New Roman" w:hAnsi="Times New Roman" w:cs="Times New Roman"/>
          <w:b/>
          <w:sz w:val="28"/>
          <w:szCs w:val="28"/>
        </w:rPr>
        <w:t xml:space="preserve">Pošli vypracované do </w:t>
      </w:r>
      <w:r w:rsidR="009B553C" w:rsidRPr="009B553C">
        <w:rPr>
          <w:rFonts w:ascii="Times New Roman" w:hAnsi="Times New Roman" w:cs="Times New Roman"/>
          <w:b/>
          <w:sz w:val="28"/>
          <w:szCs w:val="28"/>
        </w:rPr>
        <w:t>5.</w:t>
      </w:r>
      <w:r w:rsidR="009B5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3C" w:rsidRPr="009B553C">
        <w:rPr>
          <w:rFonts w:ascii="Times New Roman" w:hAnsi="Times New Roman" w:cs="Times New Roman"/>
          <w:b/>
          <w:sz w:val="28"/>
          <w:szCs w:val="28"/>
        </w:rPr>
        <w:t>4.</w:t>
      </w:r>
      <w:r w:rsidR="009B5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3C" w:rsidRPr="009B553C">
        <w:rPr>
          <w:rFonts w:ascii="Times New Roman" w:hAnsi="Times New Roman" w:cs="Times New Roman"/>
          <w:b/>
          <w:sz w:val="28"/>
          <w:szCs w:val="28"/>
        </w:rPr>
        <w:t xml:space="preserve">2020 na e-mail: </w:t>
      </w:r>
      <w:hyperlink r:id="rId6" w:history="1">
        <w:r w:rsidR="009B553C" w:rsidRPr="00A24008">
          <w:rPr>
            <w:rStyle w:val="Hypertextovodkaz"/>
            <w:rFonts w:ascii="Times New Roman" w:hAnsi="Times New Roman" w:cs="Times New Roman"/>
            <w:sz w:val="28"/>
            <w:szCs w:val="28"/>
          </w:rPr>
          <w:t>dlouha@zsmecholupy.cz</w:t>
        </w:r>
      </w:hyperlink>
      <w:r w:rsidR="009B5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1D" w:rsidRDefault="0027211D"/>
    <w:sectPr w:rsidR="0027211D" w:rsidSect="00272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1D"/>
    <w:rsid w:val="0027211D"/>
    <w:rsid w:val="004D1ED9"/>
    <w:rsid w:val="007D6EF3"/>
    <w:rsid w:val="008C1C79"/>
    <w:rsid w:val="009B553C"/>
    <w:rsid w:val="00D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5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louha@zsmecholup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2020-04-01T13:01:00Z</dcterms:created>
  <dcterms:modified xsi:type="dcterms:W3CDTF">2020-04-01T13:52:00Z</dcterms:modified>
</cp:coreProperties>
</file>