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73E" w:rsidRPr="00D11488" w:rsidRDefault="0060428C" w:rsidP="0060428C">
      <w:pPr>
        <w:rPr>
          <w:b/>
          <w:sz w:val="24"/>
          <w:szCs w:val="24"/>
        </w:rPr>
      </w:pPr>
      <w:r>
        <w:rPr>
          <w:b/>
          <w:sz w:val="24"/>
          <w:szCs w:val="24"/>
        </w:rPr>
        <w:t>23.3.2020</w:t>
      </w:r>
      <w:r>
        <w:rPr>
          <w:b/>
          <w:sz w:val="24"/>
          <w:szCs w:val="24"/>
        </w:rPr>
        <w:tab/>
      </w:r>
      <w:r>
        <w:rPr>
          <w:b/>
          <w:sz w:val="24"/>
          <w:szCs w:val="24"/>
        </w:rPr>
        <w:tab/>
      </w:r>
      <w:r>
        <w:rPr>
          <w:b/>
          <w:sz w:val="24"/>
          <w:szCs w:val="24"/>
        </w:rPr>
        <w:tab/>
      </w:r>
      <w:r>
        <w:rPr>
          <w:b/>
          <w:sz w:val="24"/>
          <w:szCs w:val="24"/>
        </w:rPr>
        <w:tab/>
      </w:r>
      <w:r w:rsidR="00D77B45" w:rsidRPr="00D11488">
        <w:rPr>
          <w:b/>
          <w:sz w:val="24"/>
          <w:szCs w:val="24"/>
        </w:rPr>
        <w:t>Opakování 1</w:t>
      </w:r>
      <w:r w:rsidR="00D77B45" w:rsidRPr="00D11488">
        <w:rPr>
          <w:b/>
          <w:sz w:val="24"/>
          <w:szCs w:val="24"/>
        </w:rPr>
        <w:tab/>
      </w:r>
      <w:r w:rsidR="00D77B45" w:rsidRPr="00D11488">
        <w:rPr>
          <w:b/>
          <w:sz w:val="24"/>
          <w:szCs w:val="24"/>
        </w:rPr>
        <w:tab/>
      </w:r>
      <w:r>
        <w:rPr>
          <w:b/>
          <w:sz w:val="24"/>
          <w:szCs w:val="24"/>
        </w:rPr>
        <w:tab/>
      </w:r>
      <w:r w:rsidR="00D77B45" w:rsidRPr="00D11488">
        <w:rPr>
          <w:b/>
          <w:sz w:val="24"/>
          <w:szCs w:val="24"/>
        </w:rPr>
        <w:t>Jméno:</w:t>
      </w:r>
    </w:p>
    <w:p w:rsidR="00D77B45" w:rsidRPr="00D11488" w:rsidRDefault="000275FC" w:rsidP="00D77B45">
      <w:pPr>
        <w:jc w:val="both"/>
        <w:rPr>
          <w:b/>
          <w:sz w:val="24"/>
          <w:szCs w:val="24"/>
        </w:rPr>
      </w:pPr>
      <w:r>
        <w:rPr>
          <w:b/>
          <w:sz w:val="24"/>
          <w:szCs w:val="24"/>
        </w:rPr>
        <w:t>1) Urči</w:t>
      </w:r>
      <w:r w:rsidR="00D77B45" w:rsidRPr="00D11488">
        <w:rPr>
          <w:b/>
          <w:sz w:val="24"/>
          <w:szCs w:val="24"/>
        </w:rPr>
        <w:t xml:space="preserve"> druhy vět podle postoje mluvčího. Podtrhni věty </w:t>
      </w:r>
      <w:r w:rsidR="00D77B45" w:rsidRPr="00D11488">
        <w:rPr>
          <w:b/>
          <w:color w:val="0070C0"/>
          <w:sz w:val="24"/>
          <w:szCs w:val="24"/>
        </w:rPr>
        <w:t xml:space="preserve">oznamovací </w:t>
      </w:r>
      <w:r w:rsidR="00D77B45" w:rsidRPr="00D11488">
        <w:rPr>
          <w:b/>
          <w:sz w:val="24"/>
          <w:szCs w:val="24"/>
        </w:rPr>
        <w:t xml:space="preserve">modře, </w:t>
      </w:r>
      <w:r w:rsidR="00D77B45" w:rsidRPr="00D11488">
        <w:rPr>
          <w:b/>
          <w:color w:val="FFC000"/>
          <w:sz w:val="24"/>
          <w:szCs w:val="24"/>
        </w:rPr>
        <w:t xml:space="preserve">tázací </w:t>
      </w:r>
      <w:r w:rsidR="00D77B45" w:rsidRPr="00D11488">
        <w:rPr>
          <w:b/>
          <w:sz w:val="24"/>
          <w:szCs w:val="24"/>
        </w:rPr>
        <w:t xml:space="preserve">žlutě, </w:t>
      </w:r>
      <w:r w:rsidR="00D77B45" w:rsidRPr="00D11488">
        <w:rPr>
          <w:b/>
          <w:color w:val="FF0000"/>
          <w:sz w:val="24"/>
          <w:szCs w:val="24"/>
        </w:rPr>
        <w:t xml:space="preserve">rozkazovací </w:t>
      </w:r>
      <w:r w:rsidR="00D77B45" w:rsidRPr="00D11488">
        <w:rPr>
          <w:b/>
          <w:sz w:val="24"/>
          <w:szCs w:val="24"/>
        </w:rPr>
        <w:t xml:space="preserve">červeně, </w:t>
      </w:r>
      <w:r w:rsidR="00D77B45" w:rsidRPr="00D11488">
        <w:rPr>
          <w:b/>
          <w:color w:val="00B050"/>
          <w:sz w:val="24"/>
          <w:szCs w:val="24"/>
        </w:rPr>
        <w:t xml:space="preserve">přací </w:t>
      </w:r>
      <w:r w:rsidR="00D77B45" w:rsidRPr="00D11488">
        <w:rPr>
          <w:b/>
          <w:sz w:val="24"/>
          <w:szCs w:val="24"/>
        </w:rPr>
        <w:t>zeleně.</w:t>
      </w:r>
    </w:p>
    <w:p w:rsidR="00D77B45" w:rsidRPr="00D11488" w:rsidRDefault="00D77B45" w:rsidP="00D77B45">
      <w:pPr>
        <w:jc w:val="both"/>
        <w:rPr>
          <w:sz w:val="24"/>
          <w:szCs w:val="24"/>
        </w:rPr>
      </w:pPr>
      <w:r w:rsidRPr="00D11488">
        <w:rPr>
          <w:sz w:val="24"/>
          <w:szCs w:val="24"/>
        </w:rPr>
        <w:t xml:space="preserve">Narodil se v Lounech. Krabici neklopit! Komu jsi to řekl? Jirka uložil peníze v trezoru. Půjdeme spolu nakupovat do obchoďáku? Kéž by napadl sníh před Vánocemi! Kdo z vás rozbil to okno? Ihned se vraťte. Koho to napadlo? Proč tady nebyl? Ať se zase brzy setkáme! Organismus posílili očkováním. Kdy odjíždí vlak do Prahy? Znáte příčinu tohoto onemocnění? Počítače jsou pomocníkem člověka. Ať mám na vysvědčení samé jedničky! Přijedete za námi na víkend? </w:t>
      </w:r>
    </w:p>
    <w:p w:rsidR="00D77B45" w:rsidRPr="00D11488" w:rsidRDefault="00D11488" w:rsidP="00D77B45">
      <w:pPr>
        <w:jc w:val="both"/>
        <w:rPr>
          <w:b/>
          <w:sz w:val="24"/>
          <w:szCs w:val="24"/>
        </w:rPr>
      </w:pPr>
      <w:r w:rsidRPr="00D11488">
        <w:rPr>
          <w:b/>
          <w:sz w:val="24"/>
          <w:szCs w:val="24"/>
        </w:rPr>
        <w:t>Ve stejném cvičení z</w:t>
      </w:r>
      <w:r w:rsidR="00D77B45" w:rsidRPr="00D11488">
        <w:rPr>
          <w:b/>
          <w:sz w:val="24"/>
          <w:szCs w:val="24"/>
        </w:rPr>
        <w:t xml:space="preserve">akroužkuj tázací věty, které vyjadřují doplňovací otázku. </w:t>
      </w:r>
    </w:p>
    <w:p w:rsidR="00D11488" w:rsidRPr="00D11488" w:rsidRDefault="00D11488" w:rsidP="00D77B45">
      <w:pPr>
        <w:jc w:val="both"/>
        <w:rPr>
          <w:b/>
          <w:sz w:val="24"/>
          <w:szCs w:val="24"/>
        </w:rPr>
      </w:pPr>
      <w:r w:rsidRPr="00D11488">
        <w:rPr>
          <w:b/>
          <w:sz w:val="24"/>
          <w:szCs w:val="24"/>
        </w:rPr>
        <w:t xml:space="preserve">2) Podtrhni věty </w:t>
      </w:r>
      <w:r w:rsidRPr="00D11488">
        <w:rPr>
          <w:b/>
          <w:color w:val="0070C0"/>
          <w:sz w:val="24"/>
          <w:szCs w:val="24"/>
        </w:rPr>
        <w:t xml:space="preserve">dvojčlenné </w:t>
      </w:r>
      <w:r w:rsidRPr="00D11488">
        <w:rPr>
          <w:b/>
          <w:sz w:val="24"/>
          <w:szCs w:val="24"/>
        </w:rPr>
        <w:t xml:space="preserve">modře, </w:t>
      </w:r>
      <w:r w:rsidRPr="00D11488">
        <w:rPr>
          <w:b/>
          <w:color w:val="00B050"/>
          <w:sz w:val="24"/>
          <w:szCs w:val="24"/>
        </w:rPr>
        <w:t xml:space="preserve">jednočlenné </w:t>
      </w:r>
      <w:r w:rsidRPr="00D11488">
        <w:rPr>
          <w:b/>
          <w:sz w:val="24"/>
          <w:szCs w:val="24"/>
        </w:rPr>
        <w:t xml:space="preserve">zeleně, </w:t>
      </w:r>
      <w:r w:rsidRPr="00D11488">
        <w:rPr>
          <w:b/>
          <w:color w:val="FF0000"/>
          <w:sz w:val="24"/>
          <w:szCs w:val="24"/>
        </w:rPr>
        <w:t xml:space="preserve">větný ekvivalent </w:t>
      </w:r>
      <w:r w:rsidRPr="00D11488">
        <w:rPr>
          <w:b/>
          <w:sz w:val="24"/>
          <w:szCs w:val="24"/>
        </w:rPr>
        <w:t>červeně.</w:t>
      </w:r>
    </w:p>
    <w:p w:rsidR="00D11488" w:rsidRDefault="00D11488" w:rsidP="00D77B45">
      <w:pPr>
        <w:jc w:val="both"/>
        <w:rPr>
          <w:sz w:val="24"/>
          <w:szCs w:val="24"/>
        </w:rPr>
      </w:pPr>
      <w:r w:rsidRPr="00D11488">
        <w:rPr>
          <w:sz w:val="24"/>
          <w:szCs w:val="24"/>
        </w:rPr>
        <w:t xml:space="preserve">Oheň pomalu dohoříval. Nedýchat! Vážený pane! Přijď brzy! Bolí mě v krku. Velmi pozoruhodné. Venku se stmívá. Mlč! Nepřišel. Na horách minulý týden vydatně pršelo. Píše. Bolí mě zub. Začíná pršet. Dobrou noc. Prodávali na náměstí. Ležel neklidně. Broskvím se daří na jižní Moravě. Je mi smutno. Bojíme se. Seznamte se. Ve městě se mluvilo o velkém překvapení. Uhodilo do vedlejšího domu. Velice se mi stýská. Venku se ozvalo zvonění. Necítím konečky prstů. Rychle jez! Na červenou stát! Ticho! Zítra přijdu v osm hodin. Židle a stolky se mi velmi líbily. </w:t>
      </w:r>
      <w:r>
        <w:rPr>
          <w:sz w:val="24"/>
          <w:szCs w:val="24"/>
        </w:rPr>
        <w:t>V obchodě nabízeli proutěné košíky. Ouvej!</w:t>
      </w:r>
    </w:p>
    <w:p w:rsidR="000275FC" w:rsidRDefault="000275FC" w:rsidP="00D77B45">
      <w:pPr>
        <w:jc w:val="both"/>
        <w:rPr>
          <w:sz w:val="24"/>
          <w:szCs w:val="24"/>
        </w:rPr>
      </w:pPr>
    </w:p>
    <w:p w:rsidR="000275FC" w:rsidRPr="00D11488" w:rsidRDefault="000275FC" w:rsidP="00D77B45">
      <w:pPr>
        <w:jc w:val="both"/>
        <w:rPr>
          <w:sz w:val="24"/>
          <w:szCs w:val="24"/>
        </w:rPr>
      </w:pPr>
      <w:r>
        <w:rPr>
          <w:sz w:val="24"/>
          <w:szCs w:val="24"/>
        </w:rPr>
        <w:t>Termín odevzdání: do 27.3.2020</w:t>
      </w:r>
      <w:bookmarkStart w:id="0" w:name="_GoBack"/>
      <w:bookmarkEnd w:id="0"/>
    </w:p>
    <w:sectPr w:rsidR="000275FC" w:rsidRPr="00D11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B45"/>
    <w:rsid w:val="000275FC"/>
    <w:rsid w:val="0060428C"/>
    <w:rsid w:val="00D11488"/>
    <w:rsid w:val="00D77B45"/>
    <w:rsid w:val="00E727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203</Words>
  <Characters>1198</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dlouh</dc:creator>
  <cp:lastModifiedBy>dlouh</cp:lastModifiedBy>
  <cp:revision>3</cp:revision>
  <dcterms:created xsi:type="dcterms:W3CDTF">2020-03-21T14:55:00Z</dcterms:created>
  <dcterms:modified xsi:type="dcterms:W3CDTF">2020-03-22T17:31:00Z</dcterms:modified>
</cp:coreProperties>
</file>