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514" w:rsidRDefault="002E2514" w:rsidP="002A4383">
      <w:pPr>
        <w:jc w:val="both"/>
      </w:pPr>
      <w:r>
        <w:t xml:space="preserve">Ahoj osmáci. Posílám vám výpisky z nového učiva. Přepište do sešitu. </w:t>
      </w:r>
      <w:r w:rsidR="00206436">
        <w:t xml:space="preserve">Pro doplnění učiva najdete dole pod textem odkaz na videa na </w:t>
      </w:r>
      <w:proofErr w:type="spellStart"/>
      <w:r w:rsidR="00206436">
        <w:t>youtube</w:t>
      </w:r>
      <w:proofErr w:type="spellEnd"/>
      <w:r w:rsidR="00206436">
        <w:t xml:space="preserve"> s hezkým výkladem. </w:t>
      </w:r>
      <w:r w:rsidR="00206436">
        <w:sym w:font="Wingdings" w:char="F04A"/>
      </w:r>
    </w:p>
    <w:p w:rsidR="006D1782" w:rsidRDefault="00206436" w:rsidP="002A4383">
      <w:pPr>
        <w:jc w:val="both"/>
      </w:pPr>
      <w:proofErr w:type="gramStart"/>
      <w:r>
        <w:t>!!!</w:t>
      </w:r>
      <w:r w:rsidR="002E2514">
        <w:t>Připomínám</w:t>
      </w:r>
      <w:proofErr w:type="gramEnd"/>
      <w:r w:rsidR="002E2514">
        <w:t>, že z fyziky máte ještě jeden test, který může kladně, ale i záporně ovlivnit současnou vaší klasifikaci z fyziky!</w:t>
      </w:r>
      <w:r>
        <w:t>!!</w:t>
      </w:r>
    </w:p>
    <w:p w:rsidR="00FF3853" w:rsidRPr="002A4383" w:rsidRDefault="00FF3853" w:rsidP="002A4383">
      <w:pPr>
        <w:jc w:val="center"/>
        <w:rPr>
          <w:b/>
          <w:color w:val="FF0000"/>
          <w:u w:val="single"/>
        </w:rPr>
      </w:pPr>
      <w:r w:rsidRPr="002A4383">
        <w:rPr>
          <w:b/>
          <w:color w:val="FF0000"/>
          <w:u w:val="single"/>
        </w:rPr>
        <w:t>NERVOVÁ SOUSTAVA (NS)</w:t>
      </w:r>
    </w:p>
    <w:p w:rsidR="00FF3853" w:rsidRDefault="00206436" w:rsidP="002A4383">
      <w:pPr>
        <w:pStyle w:val="Odstavecseseznamem"/>
        <w:numPr>
          <w:ilvl w:val="0"/>
          <w:numId w:val="1"/>
        </w:numPr>
        <w:jc w:val="both"/>
      </w:pPr>
      <w:r>
        <w:t>ř</w:t>
      </w:r>
      <w:r w:rsidR="00FF3853">
        <w:t>ídí činnost celého těla</w:t>
      </w:r>
    </w:p>
    <w:p w:rsidR="00FF3853" w:rsidRPr="002A4383" w:rsidRDefault="00FF3853" w:rsidP="002A4383">
      <w:pPr>
        <w:jc w:val="both"/>
        <w:rPr>
          <w:b/>
          <w:u w:val="single"/>
        </w:rPr>
      </w:pPr>
      <w:r w:rsidRPr="002A4383">
        <w:rPr>
          <w:b/>
          <w:u w:val="single"/>
        </w:rPr>
        <w:t xml:space="preserve">Dělí se </w:t>
      </w:r>
      <w:proofErr w:type="gramStart"/>
      <w:r w:rsidRPr="002A4383">
        <w:rPr>
          <w:b/>
          <w:u w:val="single"/>
        </w:rPr>
        <w:t>na</w:t>
      </w:r>
      <w:proofErr w:type="gramEnd"/>
      <w:r w:rsidRPr="002A4383">
        <w:rPr>
          <w:b/>
          <w:u w:val="single"/>
        </w:rPr>
        <w:t xml:space="preserve">: </w:t>
      </w:r>
    </w:p>
    <w:p w:rsidR="00FF3853" w:rsidRDefault="00FF3853" w:rsidP="002A4383">
      <w:pPr>
        <w:pStyle w:val="Odstavecseseznamem"/>
        <w:numPr>
          <w:ilvl w:val="0"/>
          <w:numId w:val="2"/>
        </w:numPr>
        <w:jc w:val="both"/>
      </w:pPr>
      <w:r w:rsidRPr="002A4383">
        <w:rPr>
          <w:b/>
        </w:rPr>
        <w:t>Centrální nervovou soustavu</w:t>
      </w:r>
      <w:r>
        <w:t xml:space="preserve"> (mozek a mícha)</w:t>
      </w:r>
    </w:p>
    <w:p w:rsidR="00FF3853" w:rsidRDefault="00FF3853" w:rsidP="002A4383">
      <w:pPr>
        <w:pStyle w:val="Odstavecseseznamem"/>
        <w:numPr>
          <w:ilvl w:val="0"/>
          <w:numId w:val="2"/>
        </w:numPr>
        <w:jc w:val="both"/>
      </w:pPr>
      <w:r w:rsidRPr="002A4383">
        <w:rPr>
          <w:b/>
        </w:rPr>
        <w:t>Obvodovou nervovou soustavu</w:t>
      </w:r>
      <w:r>
        <w:t xml:space="preserve"> (nervy, nervové uzliny)</w:t>
      </w:r>
    </w:p>
    <w:p w:rsidR="00FF3853" w:rsidRDefault="00FF3853" w:rsidP="002A4383">
      <w:pPr>
        <w:jc w:val="both"/>
      </w:pPr>
      <w:r>
        <w:t xml:space="preserve">Základem NS je nervová buňka - </w:t>
      </w:r>
      <w:r w:rsidRPr="002A4383">
        <w:rPr>
          <w:b/>
          <w:color w:val="FF0000"/>
        </w:rPr>
        <w:t>NEURON</w:t>
      </w:r>
    </w:p>
    <w:p w:rsidR="00FF3853" w:rsidRDefault="00FF3853" w:rsidP="002A4383">
      <w:pPr>
        <w:jc w:val="both"/>
      </w:pPr>
      <w:r w:rsidRPr="00FF3853">
        <w:rPr>
          <w:i/>
        </w:rPr>
        <w:t>Nakresli a popiš obrázek:</w:t>
      </w:r>
    </w:p>
    <w:p w:rsidR="002A4383" w:rsidRDefault="00FF3853" w:rsidP="002A4383">
      <w:pPr>
        <w:ind w:left="360"/>
        <w:jc w:val="both"/>
      </w:pPr>
      <w:r w:rsidRPr="00FF3853">
        <w:drawing>
          <wp:inline distT="0" distB="0" distL="0" distR="0" wp14:anchorId="4816EE27" wp14:editId="32BB222A">
            <wp:extent cx="4791075" cy="3371850"/>
            <wp:effectExtent l="0" t="0" r="9525" b="0"/>
            <wp:docPr id="2" name="Obrázek 2" descr="Aktivita č. 4: Biologie pod mikroskopem - ppt stáhn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ktivita č. 4: Biologie pod mikroskopem - ppt stáhnou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1" t="7713" r="13388" b="14270"/>
                    <a:stretch/>
                  </pic:blipFill>
                  <pic:spPr bwMode="auto">
                    <a:xfrm>
                      <a:off x="0" y="0"/>
                      <a:ext cx="4789492" cy="337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4383" w:rsidRDefault="002A4383" w:rsidP="002A4383">
      <w:pPr>
        <w:ind w:left="360"/>
        <w:jc w:val="both"/>
      </w:pPr>
      <w:proofErr w:type="gramStart"/>
      <w:r w:rsidRPr="002A4383">
        <w:rPr>
          <w:b/>
        </w:rPr>
        <w:t>Dendrity</w:t>
      </w:r>
      <w:r>
        <w:t xml:space="preserve">  = krátké</w:t>
      </w:r>
      <w:proofErr w:type="gramEnd"/>
      <w:r>
        <w:t xml:space="preserve"> výběžky</w:t>
      </w:r>
    </w:p>
    <w:p w:rsidR="002A4383" w:rsidRDefault="002A4383" w:rsidP="002A4383">
      <w:pPr>
        <w:ind w:left="360"/>
        <w:jc w:val="both"/>
      </w:pPr>
      <w:r w:rsidRPr="002A4383">
        <w:rPr>
          <w:b/>
        </w:rPr>
        <w:t>Neurity</w:t>
      </w:r>
      <w:r>
        <w:t xml:space="preserve"> = dlouhé výběžky</w:t>
      </w:r>
    </w:p>
    <w:p w:rsidR="002A4383" w:rsidRDefault="002A4383" w:rsidP="002A4383">
      <w:pPr>
        <w:ind w:left="360"/>
        <w:jc w:val="both"/>
      </w:pPr>
      <w:r>
        <w:t>Propojením neuronů vznikají nervové dráhy.</w:t>
      </w:r>
    </w:p>
    <w:p w:rsidR="002A4383" w:rsidRDefault="002A4383" w:rsidP="002A4383">
      <w:pPr>
        <w:ind w:left="360"/>
        <w:jc w:val="both"/>
      </w:pPr>
    </w:p>
    <w:p w:rsidR="002A4383" w:rsidRPr="002A4383" w:rsidRDefault="002A4383" w:rsidP="002A4383">
      <w:pPr>
        <w:pStyle w:val="Odstavecseseznamem"/>
        <w:numPr>
          <w:ilvl w:val="0"/>
          <w:numId w:val="3"/>
        </w:numPr>
        <w:jc w:val="center"/>
        <w:rPr>
          <w:b/>
          <w:u w:val="single"/>
        </w:rPr>
      </w:pPr>
      <w:r w:rsidRPr="002A4383">
        <w:rPr>
          <w:b/>
          <w:u w:val="single"/>
        </w:rPr>
        <w:t>CENTRÁLNÍ NERVOVÁ SOUSTAVA</w:t>
      </w:r>
    </w:p>
    <w:p w:rsidR="002A4383" w:rsidRDefault="002A4383" w:rsidP="002A4383">
      <w:pPr>
        <w:ind w:left="360"/>
        <w:jc w:val="both"/>
      </w:pPr>
      <w:r w:rsidRPr="002A4383">
        <w:rPr>
          <w:b/>
        </w:rPr>
        <w:t>MÍCHA</w:t>
      </w:r>
      <w:r>
        <w:t xml:space="preserve"> </w:t>
      </w:r>
    </w:p>
    <w:p w:rsidR="002A4383" w:rsidRDefault="002A4383" w:rsidP="002A4383">
      <w:pPr>
        <w:pStyle w:val="Odstavecseseznamem"/>
        <w:numPr>
          <w:ilvl w:val="0"/>
          <w:numId w:val="4"/>
        </w:numPr>
        <w:jc w:val="both"/>
      </w:pPr>
      <w:r>
        <w:t>skládá se z bílé a šedé hmoty</w:t>
      </w:r>
    </w:p>
    <w:p w:rsidR="002A4383" w:rsidRDefault="002A4383" w:rsidP="002A4383">
      <w:pPr>
        <w:pStyle w:val="Odstavecseseznamem"/>
        <w:numPr>
          <w:ilvl w:val="0"/>
          <w:numId w:val="4"/>
        </w:numPr>
        <w:jc w:val="both"/>
      </w:pPr>
      <w:r>
        <w:lastRenderedPageBreak/>
        <w:t>z míchy vychází 31 párů míšních nervů</w:t>
      </w:r>
    </w:p>
    <w:p w:rsidR="002A4383" w:rsidRDefault="002A4383" w:rsidP="002A4383">
      <w:pPr>
        <w:pStyle w:val="Odstavecseseznamem"/>
        <w:numPr>
          <w:ilvl w:val="0"/>
          <w:numId w:val="4"/>
        </w:numPr>
        <w:jc w:val="both"/>
      </w:pPr>
      <w:r>
        <w:t>uprostřed šedé hmoty se nachází míšní kanálek vyplněný tekutinou (mokem)</w:t>
      </w:r>
    </w:p>
    <w:p w:rsidR="002A4383" w:rsidRDefault="002A4383" w:rsidP="002A4383">
      <w:pPr>
        <w:pStyle w:val="Odstavecseseznamem"/>
        <w:numPr>
          <w:ilvl w:val="0"/>
          <w:numId w:val="4"/>
        </w:numPr>
        <w:jc w:val="both"/>
      </w:pPr>
      <w:r>
        <w:t>je uložená v páteřním kanálu</w:t>
      </w:r>
    </w:p>
    <w:p w:rsidR="002A4383" w:rsidRDefault="002A4383" w:rsidP="002A4383">
      <w:pPr>
        <w:jc w:val="both"/>
      </w:pPr>
      <w:r w:rsidRPr="002A4383">
        <w:drawing>
          <wp:inline distT="0" distB="0" distL="0" distR="0">
            <wp:extent cx="2857500" cy="2257425"/>
            <wp:effectExtent l="0" t="0" r="0" b="9525"/>
            <wp:docPr id="3" name="Obrázek 3" descr="Páteřní mícha – Wikiso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áteřní mícha – Wikisof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DF4" w:rsidRPr="001E5D01" w:rsidRDefault="006B1DF4" w:rsidP="002A4383">
      <w:pPr>
        <w:jc w:val="both"/>
        <w:rPr>
          <w:b/>
        </w:rPr>
      </w:pPr>
      <w:r w:rsidRPr="001E5D01">
        <w:rPr>
          <w:b/>
        </w:rPr>
        <w:t>MOZEK</w:t>
      </w:r>
    </w:p>
    <w:p w:rsidR="001E5D01" w:rsidRDefault="001E5D01" w:rsidP="001E5D01">
      <w:pPr>
        <w:pStyle w:val="Odstavecseseznamem"/>
        <w:numPr>
          <w:ilvl w:val="0"/>
          <w:numId w:val="5"/>
        </w:numPr>
        <w:jc w:val="both"/>
      </w:pPr>
      <w:r>
        <w:t>uložen v lebce</w:t>
      </w:r>
    </w:p>
    <w:p w:rsidR="001E5D01" w:rsidRDefault="001E5D01" w:rsidP="001E5D01">
      <w:pPr>
        <w:pStyle w:val="Odstavecseseznamem"/>
        <w:numPr>
          <w:ilvl w:val="0"/>
          <w:numId w:val="5"/>
        </w:numPr>
        <w:jc w:val="both"/>
      </w:pPr>
      <w:r>
        <w:t>vychází z něj 12 párů mozkových nervů</w:t>
      </w:r>
    </w:p>
    <w:p w:rsidR="001E5D01" w:rsidRPr="001E5D01" w:rsidRDefault="006B1DF4" w:rsidP="006B1DF4">
      <w:pPr>
        <w:pStyle w:val="Odstavecseseznamem"/>
        <w:numPr>
          <w:ilvl w:val="0"/>
          <w:numId w:val="5"/>
        </w:numPr>
        <w:jc w:val="both"/>
        <w:rPr>
          <w:u w:val="single"/>
        </w:rPr>
      </w:pPr>
      <w:r w:rsidRPr="001E5D01">
        <w:rPr>
          <w:u w:val="single"/>
        </w:rPr>
        <w:t xml:space="preserve">skládá se ze šesti částí: </w:t>
      </w:r>
    </w:p>
    <w:p w:rsidR="001E5D01" w:rsidRDefault="006B1DF4" w:rsidP="006B1DF4">
      <w:pPr>
        <w:pStyle w:val="Odstavecseseznamem"/>
        <w:numPr>
          <w:ilvl w:val="0"/>
          <w:numId w:val="5"/>
        </w:numPr>
        <w:jc w:val="both"/>
      </w:pPr>
      <w:r w:rsidRPr="001E5D01">
        <w:rPr>
          <w:b/>
        </w:rPr>
        <w:t xml:space="preserve">prodloužená </w:t>
      </w:r>
      <w:proofErr w:type="gramStart"/>
      <w:r w:rsidRPr="001E5D01">
        <w:rPr>
          <w:b/>
        </w:rPr>
        <w:t>mícha</w:t>
      </w:r>
      <w:r w:rsidR="001E5D01">
        <w:t>(centrum</w:t>
      </w:r>
      <w:proofErr w:type="gramEnd"/>
      <w:r w:rsidR="001E5D01">
        <w:t xml:space="preserve"> nepodmíněných reflexů)</w:t>
      </w:r>
    </w:p>
    <w:p w:rsidR="001E5D01" w:rsidRDefault="006B1DF4" w:rsidP="006B1DF4">
      <w:pPr>
        <w:pStyle w:val="Odstavecseseznamem"/>
        <w:numPr>
          <w:ilvl w:val="0"/>
          <w:numId w:val="5"/>
        </w:numPr>
        <w:jc w:val="both"/>
      </w:pPr>
      <w:r>
        <w:t xml:space="preserve"> </w:t>
      </w:r>
      <w:r w:rsidRPr="001E5D01">
        <w:rPr>
          <w:b/>
        </w:rPr>
        <w:t>Varolův</w:t>
      </w:r>
      <w:r>
        <w:t xml:space="preserve"> </w:t>
      </w:r>
      <w:proofErr w:type="gramStart"/>
      <w:r w:rsidRPr="001E5D01">
        <w:rPr>
          <w:b/>
        </w:rPr>
        <w:t>most</w:t>
      </w:r>
      <w:r w:rsidR="001E5D01">
        <w:t>(soubor</w:t>
      </w:r>
      <w:proofErr w:type="gramEnd"/>
      <w:r w:rsidR="001E5D01">
        <w:t xml:space="preserve"> nervových drah, propojení mozečku a míchy s ostatními částmi mozku)</w:t>
      </w:r>
      <w:r>
        <w:t xml:space="preserve">, </w:t>
      </w:r>
    </w:p>
    <w:p w:rsidR="001E5D01" w:rsidRDefault="006B1DF4" w:rsidP="006B1DF4">
      <w:pPr>
        <w:pStyle w:val="Odstavecseseznamem"/>
        <w:numPr>
          <w:ilvl w:val="0"/>
          <w:numId w:val="5"/>
        </w:numPr>
        <w:jc w:val="both"/>
      </w:pPr>
      <w:proofErr w:type="gramStart"/>
      <w:r w:rsidRPr="001E5D01">
        <w:rPr>
          <w:b/>
        </w:rPr>
        <w:t>mozeček</w:t>
      </w:r>
      <w:r w:rsidR="001E5D01">
        <w:t>(centrum</w:t>
      </w:r>
      <w:proofErr w:type="gramEnd"/>
      <w:r w:rsidR="001E5D01">
        <w:t xml:space="preserve"> koordinace a rovnováhy)</w:t>
      </w:r>
      <w:r>
        <w:t>, střední mozek</w:t>
      </w:r>
      <w:r w:rsidR="001E5D01">
        <w:t>(centra pro zrakové a sluchové vjemy)</w:t>
      </w:r>
      <w:r>
        <w:t xml:space="preserve">, </w:t>
      </w:r>
    </w:p>
    <w:p w:rsidR="001E5D01" w:rsidRDefault="006B1DF4" w:rsidP="006B1DF4">
      <w:pPr>
        <w:pStyle w:val="Odstavecseseznamem"/>
        <w:numPr>
          <w:ilvl w:val="0"/>
          <w:numId w:val="5"/>
        </w:numPr>
        <w:jc w:val="both"/>
      </w:pPr>
      <w:proofErr w:type="gramStart"/>
      <w:r w:rsidRPr="001E5D01">
        <w:rPr>
          <w:b/>
        </w:rPr>
        <w:t>mezimozek</w:t>
      </w:r>
      <w:r w:rsidR="001E5D01">
        <w:t>(řídí</w:t>
      </w:r>
      <w:proofErr w:type="gramEnd"/>
      <w:r w:rsidR="001E5D01">
        <w:t xml:space="preserve"> tělesnou teplotu, hospodaření s vodou, funkce pohlavních žláz, centra pro bdění a spánek)</w:t>
      </w:r>
      <w:r>
        <w:t xml:space="preserve">, </w:t>
      </w:r>
    </w:p>
    <w:p w:rsidR="006B1DF4" w:rsidRDefault="006B1DF4" w:rsidP="006B1DF4">
      <w:pPr>
        <w:pStyle w:val="Odstavecseseznamem"/>
        <w:numPr>
          <w:ilvl w:val="0"/>
          <w:numId w:val="5"/>
        </w:numPr>
        <w:jc w:val="both"/>
      </w:pPr>
      <w:r w:rsidRPr="001E5D01">
        <w:rPr>
          <w:b/>
        </w:rPr>
        <w:t>koncový mozek</w:t>
      </w:r>
      <w:r w:rsidR="001E5D01">
        <w:rPr>
          <w:b/>
        </w:rPr>
        <w:t xml:space="preserve"> </w:t>
      </w:r>
      <w:r w:rsidR="001E5D01">
        <w:t xml:space="preserve">(dvě hemisféry, na povrchu šedá kůra mozková rozčleněna závity a brázdami na </w:t>
      </w:r>
      <w:proofErr w:type="gramStart"/>
      <w:r w:rsidR="001E5D01">
        <w:t>mozkové</w:t>
      </w:r>
      <w:proofErr w:type="gramEnd"/>
      <w:r w:rsidR="001E5D01">
        <w:t xml:space="preserve"> laloky-čelní lalok, temenní lalok, týlní lalok, spánkový lalok).</w:t>
      </w:r>
    </w:p>
    <w:p w:rsidR="001E5D01" w:rsidRPr="00206436" w:rsidRDefault="00206436" w:rsidP="001E5D01">
      <w:pPr>
        <w:pStyle w:val="Odstavecseseznamem"/>
        <w:ind w:left="360"/>
        <w:jc w:val="both"/>
        <w:rPr>
          <w:i/>
        </w:rPr>
      </w:pPr>
      <w:r w:rsidRPr="00206436">
        <w:rPr>
          <w:i/>
        </w:rPr>
        <w:t>Nakresli a popiš obrázek mozku:</w:t>
      </w:r>
    </w:p>
    <w:p w:rsidR="001E5D01" w:rsidRDefault="001E5D01" w:rsidP="001E5D01">
      <w:pPr>
        <w:jc w:val="center"/>
      </w:pPr>
      <w:r w:rsidRPr="001E5D01">
        <w:drawing>
          <wp:inline distT="0" distB="0" distL="0" distR="0">
            <wp:extent cx="4561827" cy="3057525"/>
            <wp:effectExtent l="0" t="0" r="0" b="0"/>
            <wp:docPr id="5" name="Obrázek 5" descr="Efektivní uč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fektivní učení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842" b="12168"/>
                    <a:stretch/>
                  </pic:blipFill>
                  <pic:spPr bwMode="auto">
                    <a:xfrm>
                      <a:off x="0" y="0"/>
                      <a:ext cx="4561827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0D18" w:rsidRPr="00810D18" w:rsidRDefault="00810D18" w:rsidP="00810D18">
      <w:pPr>
        <w:rPr>
          <w:b/>
        </w:rPr>
      </w:pPr>
      <w:r w:rsidRPr="00810D18">
        <w:rPr>
          <w:b/>
        </w:rPr>
        <w:lastRenderedPageBreak/>
        <w:t>Onemocnění NS:</w:t>
      </w:r>
    </w:p>
    <w:p w:rsidR="00810D18" w:rsidRDefault="00810D18" w:rsidP="00810D18">
      <w:pPr>
        <w:pStyle w:val="Odstavecseseznamem"/>
        <w:numPr>
          <w:ilvl w:val="0"/>
          <w:numId w:val="6"/>
        </w:numPr>
      </w:pPr>
      <w:r>
        <w:t>Poranění nebo přerušení míchy</w:t>
      </w:r>
    </w:p>
    <w:p w:rsidR="00810D18" w:rsidRDefault="00810D18" w:rsidP="00810D18">
      <w:pPr>
        <w:pStyle w:val="Odstavecseseznamem"/>
        <w:numPr>
          <w:ilvl w:val="0"/>
          <w:numId w:val="6"/>
        </w:numPr>
      </w:pPr>
      <w:r>
        <w:t>Otřes nebo zhmoždění mozku</w:t>
      </w:r>
    </w:p>
    <w:p w:rsidR="00810D18" w:rsidRDefault="00810D18" w:rsidP="00810D18">
      <w:pPr>
        <w:pStyle w:val="Odstavecseseznamem"/>
        <w:numPr>
          <w:ilvl w:val="0"/>
          <w:numId w:val="6"/>
        </w:numPr>
      </w:pPr>
      <w:r>
        <w:t>Krvácení do mozkových plen</w:t>
      </w:r>
    </w:p>
    <w:p w:rsidR="00810D18" w:rsidRDefault="00810D18" w:rsidP="00810D18">
      <w:pPr>
        <w:pStyle w:val="Odstavecseseznamem"/>
        <w:numPr>
          <w:ilvl w:val="0"/>
          <w:numId w:val="6"/>
        </w:numPr>
      </w:pPr>
      <w:r>
        <w:t>Mozková mrtvice</w:t>
      </w:r>
    </w:p>
    <w:p w:rsidR="00810D18" w:rsidRDefault="00810D18" w:rsidP="00810D18">
      <w:pPr>
        <w:pStyle w:val="Odstavecseseznamem"/>
        <w:numPr>
          <w:ilvl w:val="0"/>
          <w:numId w:val="6"/>
        </w:numPr>
      </w:pPr>
      <w:r>
        <w:t>Epilepsie</w:t>
      </w:r>
    </w:p>
    <w:p w:rsidR="00810D18" w:rsidRDefault="00810D18" w:rsidP="00810D18">
      <w:pPr>
        <w:pStyle w:val="Odstavecseseznamem"/>
        <w:numPr>
          <w:ilvl w:val="0"/>
          <w:numId w:val="6"/>
        </w:numPr>
      </w:pPr>
      <w:r>
        <w:t>Roztroušená skleróza</w:t>
      </w:r>
    </w:p>
    <w:p w:rsidR="00810D18" w:rsidRDefault="00810D18" w:rsidP="00810D18">
      <w:pPr>
        <w:pStyle w:val="Odstavecseseznamem"/>
        <w:numPr>
          <w:ilvl w:val="0"/>
          <w:numId w:val="6"/>
        </w:numPr>
      </w:pPr>
      <w:r>
        <w:t>Alzheimerova nemoc</w:t>
      </w:r>
    </w:p>
    <w:p w:rsidR="00810D18" w:rsidRDefault="00810D18" w:rsidP="00810D18">
      <w:pPr>
        <w:pStyle w:val="Odstavecseseznamem"/>
        <w:numPr>
          <w:ilvl w:val="0"/>
          <w:numId w:val="6"/>
        </w:numPr>
      </w:pPr>
      <w:r>
        <w:t>Parkinsonova nemoc</w:t>
      </w:r>
    </w:p>
    <w:p w:rsidR="00810D18" w:rsidRDefault="00810D18" w:rsidP="00810D18"/>
    <w:p w:rsidR="00810D18" w:rsidRDefault="00810D18" w:rsidP="00810D18">
      <w:pPr>
        <w:pStyle w:val="Odstavecseseznamem"/>
        <w:numPr>
          <w:ilvl w:val="0"/>
          <w:numId w:val="3"/>
        </w:numPr>
        <w:jc w:val="center"/>
        <w:rPr>
          <w:b/>
          <w:u w:val="single"/>
        </w:rPr>
      </w:pPr>
      <w:r w:rsidRPr="00810D18">
        <w:rPr>
          <w:b/>
          <w:u w:val="single"/>
        </w:rPr>
        <w:t>OBVODOVÁ NERVOVÁ SOUSTAVA</w:t>
      </w:r>
    </w:p>
    <w:p w:rsidR="00206436" w:rsidRPr="00810D18" w:rsidRDefault="00206436" w:rsidP="00206436">
      <w:pPr>
        <w:pStyle w:val="Odstavecseseznamem"/>
        <w:rPr>
          <w:b/>
          <w:u w:val="single"/>
        </w:rPr>
      </w:pPr>
      <w:bookmarkStart w:id="0" w:name="_GoBack"/>
      <w:bookmarkEnd w:id="0"/>
    </w:p>
    <w:p w:rsidR="00810D18" w:rsidRDefault="00810D18" w:rsidP="00810D18">
      <w:pPr>
        <w:pStyle w:val="Odstavecseseznamem"/>
        <w:numPr>
          <w:ilvl w:val="0"/>
          <w:numId w:val="1"/>
        </w:numPr>
      </w:pPr>
      <w:r>
        <w:t>zahrnuje všechny nervy, kromě míchy a mozku</w:t>
      </w:r>
    </w:p>
    <w:p w:rsidR="00810D18" w:rsidRDefault="00810D18" w:rsidP="00810D18">
      <w:pPr>
        <w:pStyle w:val="Odstavecseseznamem"/>
        <w:numPr>
          <w:ilvl w:val="0"/>
          <w:numId w:val="1"/>
        </w:numPr>
      </w:pPr>
      <w:r>
        <w:t>tvoří ji nervy míšní, mozkové a útrobní</w:t>
      </w:r>
    </w:p>
    <w:p w:rsidR="00810D18" w:rsidRDefault="00810D18" w:rsidP="00810D18">
      <w:r w:rsidRPr="00810D18">
        <w:rPr>
          <w:b/>
        </w:rPr>
        <w:t>Mozkové nervy</w:t>
      </w:r>
      <w:r>
        <w:t xml:space="preserve"> – 12 párů, přivádějí informace ze smyslových orgánů nebo řídí svaly hlavy.</w:t>
      </w:r>
    </w:p>
    <w:p w:rsidR="00810D18" w:rsidRDefault="00810D18" w:rsidP="00810D18">
      <w:r w:rsidRPr="00810D18">
        <w:rPr>
          <w:b/>
        </w:rPr>
        <w:t>Míšní nervy</w:t>
      </w:r>
      <w:r>
        <w:t xml:space="preserve"> – 31 párů, krční, hrudní, bederní, křížové a kostrční.</w:t>
      </w:r>
    </w:p>
    <w:p w:rsidR="00810D18" w:rsidRDefault="00810D18" w:rsidP="00810D18">
      <w:r w:rsidRPr="00810D18">
        <w:rPr>
          <w:b/>
        </w:rPr>
        <w:t>Dostředivá vlákna</w:t>
      </w:r>
      <w:r>
        <w:t>- vedou odpovědi k výkonným orgánům.</w:t>
      </w:r>
    </w:p>
    <w:p w:rsidR="00810D18" w:rsidRDefault="00810D18" w:rsidP="00810D18">
      <w:r w:rsidRPr="00810D18">
        <w:rPr>
          <w:b/>
        </w:rPr>
        <w:t>Útrobní nervstvo</w:t>
      </w:r>
      <w:r>
        <w:t xml:space="preserve"> – nelze ovládat vůlí, řídí činnost orgánů a hladké svaloviny, dělí se na sympatikus a parasympatikus.</w:t>
      </w:r>
    </w:p>
    <w:p w:rsidR="00810D18" w:rsidRPr="00810D18" w:rsidRDefault="00810D18" w:rsidP="00810D18">
      <w:pPr>
        <w:rPr>
          <w:b/>
          <w:u w:val="single"/>
        </w:rPr>
      </w:pPr>
      <w:r w:rsidRPr="00810D18">
        <w:rPr>
          <w:b/>
          <w:u w:val="single"/>
        </w:rPr>
        <w:t>Onemocnění:</w:t>
      </w:r>
    </w:p>
    <w:p w:rsidR="00810D18" w:rsidRDefault="00810D18" w:rsidP="00810D18">
      <w:pPr>
        <w:pStyle w:val="Odstavecseseznamem"/>
        <w:numPr>
          <w:ilvl w:val="0"/>
          <w:numId w:val="7"/>
        </w:numPr>
      </w:pPr>
      <w:r>
        <w:t>Přerušení nervů</w:t>
      </w:r>
    </w:p>
    <w:p w:rsidR="00810D18" w:rsidRDefault="00810D18" w:rsidP="00810D18">
      <w:pPr>
        <w:pStyle w:val="Odstavecseseznamem"/>
        <w:numPr>
          <w:ilvl w:val="0"/>
          <w:numId w:val="7"/>
        </w:numPr>
      </w:pPr>
      <w:r>
        <w:t>Obrna lícního nervu</w:t>
      </w:r>
    </w:p>
    <w:p w:rsidR="00810D18" w:rsidRDefault="00810D18" w:rsidP="00810D18">
      <w:pPr>
        <w:pStyle w:val="Odstavecseseznamem"/>
        <w:numPr>
          <w:ilvl w:val="0"/>
          <w:numId w:val="8"/>
        </w:numPr>
      </w:pPr>
      <w:r>
        <w:t>Výhřez meziobratlové ploténky</w:t>
      </w:r>
    </w:p>
    <w:p w:rsidR="00810D18" w:rsidRDefault="00810D18" w:rsidP="00810D18">
      <w:pPr>
        <w:pStyle w:val="Odstavecseseznamem"/>
        <w:numPr>
          <w:ilvl w:val="0"/>
          <w:numId w:val="8"/>
        </w:numPr>
      </w:pPr>
      <w:r>
        <w:t>Malomocenství (lepra)</w:t>
      </w:r>
    </w:p>
    <w:p w:rsidR="00206436" w:rsidRDefault="00206436" w:rsidP="0020643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590925" cy="2693194"/>
            <wp:effectExtent l="0" t="0" r="0" b="0"/>
            <wp:docPr id="8" name="Obrázek 8" descr="NERVOVÁ SOUSTAVA. - ppt stáhn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NERVOVÁ SOUSTAVA. - ppt stáhnou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738" cy="269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D18" w:rsidRDefault="00810D18" w:rsidP="00206436">
      <w:pPr>
        <w:ind w:left="360"/>
      </w:pPr>
      <w:r>
        <w:rPr>
          <w:noProof/>
          <w:lang w:eastAsia="cs-CZ"/>
        </w:rPr>
        <w:lastRenderedPageBreak/>
        <w:drawing>
          <wp:inline distT="0" distB="0" distL="0" distR="0" wp14:anchorId="7C2B3546" wp14:editId="20A7B6EB">
            <wp:extent cx="5760720" cy="6399200"/>
            <wp:effectExtent l="0" t="0" r="0" b="0"/>
            <wp:docPr id="6" name="Obrázek 6" descr="Nervová soustava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ervová soustava – Wikiped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D18" w:rsidRDefault="00206436" w:rsidP="001E5D01">
      <w:pPr>
        <w:jc w:val="center"/>
      </w:pPr>
      <w:hyperlink r:id="rId11" w:history="1">
        <w:r w:rsidRPr="00813368">
          <w:rPr>
            <w:rStyle w:val="Hypertextovodkaz"/>
          </w:rPr>
          <w:t>https://www.youtube.com/watch?v=bNfSg5jNRyM</w:t>
        </w:r>
      </w:hyperlink>
    </w:p>
    <w:p w:rsidR="00206436" w:rsidRDefault="00206436" w:rsidP="001E5D01">
      <w:pPr>
        <w:jc w:val="center"/>
      </w:pPr>
      <w:hyperlink r:id="rId12" w:history="1">
        <w:r w:rsidRPr="00813368">
          <w:rPr>
            <w:rStyle w:val="Hypertextovodkaz"/>
          </w:rPr>
          <w:t>https://www.youtube.com/watch?v=E9HY2lqmqjc</w:t>
        </w:r>
      </w:hyperlink>
    </w:p>
    <w:p w:rsidR="00206436" w:rsidRDefault="00206436" w:rsidP="001E5D01">
      <w:pPr>
        <w:jc w:val="center"/>
      </w:pPr>
      <w:hyperlink r:id="rId13" w:history="1">
        <w:r w:rsidRPr="00813368">
          <w:rPr>
            <w:rStyle w:val="Hypertextovodkaz"/>
          </w:rPr>
          <w:t>https://www.youtube.com/watch?v=xq2Bup0Awwk</w:t>
        </w:r>
      </w:hyperlink>
    </w:p>
    <w:p w:rsidR="00206436" w:rsidRDefault="00206436" w:rsidP="001E5D01">
      <w:pPr>
        <w:jc w:val="center"/>
      </w:pPr>
      <w:hyperlink r:id="rId14" w:history="1">
        <w:r w:rsidRPr="00813368">
          <w:rPr>
            <w:rStyle w:val="Hypertextovodkaz"/>
          </w:rPr>
          <w:t>https://www.youtube.com/watch?v=1QW_Lq5pvVE</w:t>
        </w:r>
      </w:hyperlink>
    </w:p>
    <w:p w:rsidR="00206436" w:rsidRDefault="00206436" w:rsidP="001E5D01">
      <w:pPr>
        <w:jc w:val="center"/>
      </w:pPr>
    </w:p>
    <w:sectPr w:rsidR="00206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5A40"/>
    <w:multiLevelType w:val="hybridMultilevel"/>
    <w:tmpl w:val="2E48DCE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D710D"/>
    <w:multiLevelType w:val="hybridMultilevel"/>
    <w:tmpl w:val="BED45B4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A24C5"/>
    <w:multiLevelType w:val="hybridMultilevel"/>
    <w:tmpl w:val="CBE0078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11661"/>
    <w:multiLevelType w:val="hybridMultilevel"/>
    <w:tmpl w:val="3D28A190"/>
    <w:lvl w:ilvl="0" w:tplc="8F80CF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239B5"/>
    <w:multiLevelType w:val="hybridMultilevel"/>
    <w:tmpl w:val="272AE1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03C3869"/>
    <w:multiLevelType w:val="hybridMultilevel"/>
    <w:tmpl w:val="0FEAE8A8"/>
    <w:lvl w:ilvl="0" w:tplc="5822A1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17CC8"/>
    <w:multiLevelType w:val="hybridMultilevel"/>
    <w:tmpl w:val="1FB01584"/>
    <w:lvl w:ilvl="0" w:tplc="27E62E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70DF1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14"/>
    <w:rsid w:val="001E5D01"/>
    <w:rsid w:val="00206436"/>
    <w:rsid w:val="002A4383"/>
    <w:rsid w:val="002E2514"/>
    <w:rsid w:val="006B1DF4"/>
    <w:rsid w:val="006D1782"/>
    <w:rsid w:val="00810D18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385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85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064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385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85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064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xq2Bup0Aww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E9HY2lqmqj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bNfSg5jNRy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youtube.com/watch?v=1QW_Lq5pvV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374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2020-06-03T07:46:00Z</dcterms:created>
  <dcterms:modified xsi:type="dcterms:W3CDTF">2020-06-03T09:36:00Z</dcterms:modified>
</cp:coreProperties>
</file>