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599" w:rsidRDefault="00D8744B" w:rsidP="00734599">
      <w:r>
        <w:t>Milí sedmáci, zasílám vám</w:t>
      </w:r>
      <w:r w:rsidR="00CA6252">
        <w:t xml:space="preserve"> nové učivo. Přepište do sešitu</w:t>
      </w:r>
      <w:r w:rsidR="00734599">
        <w:t xml:space="preserve">. Pro doplnění prostudujte učebnici: strana 68 - </w:t>
      </w:r>
      <w:r w:rsidR="00D6768F">
        <w:t>74</w:t>
      </w:r>
      <w:r w:rsidR="00734599">
        <w:t xml:space="preserve">. </w:t>
      </w:r>
    </w:p>
    <w:p w:rsidR="00734599" w:rsidRDefault="00D8744B" w:rsidP="00734599">
      <w:r>
        <w:t xml:space="preserve">Připomínám, že máte zpracovat herbář – </w:t>
      </w:r>
      <w:r w:rsidR="00CA6252">
        <w:t>hotový herbář mi můžete přinést do školy</w:t>
      </w:r>
      <w:r w:rsidR="00D6768F">
        <w:t>.</w:t>
      </w:r>
    </w:p>
    <w:p w:rsidR="00734599" w:rsidRPr="00734599" w:rsidRDefault="00D8744B" w:rsidP="00734599">
      <w:pPr>
        <w:rPr>
          <w:color w:val="FF0000"/>
        </w:rPr>
      </w:pPr>
      <w:r>
        <w:t xml:space="preserve">  </w:t>
      </w:r>
      <w:r w:rsidR="00734599" w:rsidRPr="00734599">
        <w:rPr>
          <w:color w:val="FF0000"/>
        </w:rPr>
        <w:t>Pochvala pro všechny</w:t>
      </w:r>
      <w:r w:rsidR="00734599">
        <w:rPr>
          <w:color w:val="FF0000"/>
        </w:rPr>
        <w:t xml:space="preserve"> co </w:t>
      </w:r>
      <w:proofErr w:type="gramStart"/>
      <w:r w:rsidR="00734599">
        <w:rPr>
          <w:color w:val="FF0000"/>
        </w:rPr>
        <w:t xml:space="preserve">spolupracují a </w:t>
      </w:r>
      <w:r w:rsidR="00734599" w:rsidRPr="00734599">
        <w:rPr>
          <w:color w:val="FF0000"/>
        </w:rPr>
        <w:t xml:space="preserve"> plní</w:t>
      </w:r>
      <w:proofErr w:type="gramEnd"/>
      <w:r w:rsidR="00734599" w:rsidRPr="00734599">
        <w:rPr>
          <w:color w:val="FF0000"/>
        </w:rPr>
        <w:t xml:space="preserve"> zadané úkoly. </w:t>
      </w:r>
      <w:r w:rsidR="00734599" w:rsidRPr="00734599">
        <w:rPr>
          <w:color w:val="FF0000"/>
        </w:rPr>
        <w:sym w:font="Wingdings" w:char="F04A"/>
      </w:r>
    </w:p>
    <w:p w:rsidR="00D8744B" w:rsidRDefault="00734599" w:rsidP="00734599">
      <w:pPr>
        <w:jc w:val="center"/>
      </w:pPr>
      <w:proofErr w:type="spellStart"/>
      <w:proofErr w:type="gramStart"/>
      <w:r>
        <w:t>D.Kolouchová</w:t>
      </w:r>
      <w:proofErr w:type="spellEnd"/>
      <w:proofErr w:type="gramEnd"/>
      <w:r>
        <w:t xml:space="preserve"> </w:t>
      </w:r>
    </w:p>
    <w:p w:rsidR="00CA6252" w:rsidRDefault="00CA6252" w:rsidP="00D8744B"/>
    <w:p w:rsidR="00CA6252" w:rsidRPr="00D6768F" w:rsidRDefault="00CA6252" w:rsidP="00CA6252">
      <w:pPr>
        <w:jc w:val="center"/>
        <w:rPr>
          <w:b/>
          <w:color w:val="FF0000"/>
          <w:sz w:val="32"/>
          <w:szCs w:val="32"/>
          <w:u w:val="single"/>
        </w:rPr>
      </w:pPr>
      <w:r w:rsidRPr="00D6768F">
        <w:rPr>
          <w:b/>
          <w:color w:val="FF0000"/>
          <w:sz w:val="32"/>
          <w:szCs w:val="32"/>
          <w:u w:val="single"/>
        </w:rPr>
        <w:t>SEMENNÉ ROSTLINY</w:t>
      </w:r>
    </w:p>
    <w:p w:rsidR="00CA6252" w:rsidRDefault="00CA6252" w:rsidP="00CA6252">
      <w:pPr>
        <w:pStyle w:val="Odstavecseseznamem"/>
        <w:jc w:val="center"/>
      </w:pPr>
      <w:r>
        <w:t>Všechny rostliny, které produkují semena</w:t>
      </w:r>
    </w:p>
    <w:p w:rsidR="00CA6252" w:rsidRPr="00D6768F" w:rsidRDefault="00CA6252" w:rsidP="00CA6252">
      <w:pPr>
        <w:pStyle w:val="Odstavecseseznamem"/>
        <w:rPr>
          <w:b/>
        </w:rPr>
      </w:pPr>
      <w:r w:rsidRPr="00D6768F">
        <w:rPr>
          <w:b/>
        </w:rPr>
        <w:t xml:space="preserve">Dělí se </w:t>
      </w:r>
      <w:proofErr w:type="gramStart"/>
      <w:r w:rsidRPr="00D6768F">
        <w:rPr>
          <w:b/>
        </w:rPr>
        <w:t>na :</w:t>
      </w:r>
      <w:proofErr w:type="gramEnd"/>
      <w:r w:rsidRPr="00D6768F">
        <w:rPr>
          <w:b/>
        </w:rPr>
        <w:t xml:space="preserve"> </w:t>
      </w:r>
    </w:p>
    <w:p w:rsidR="00CA6252" w:rsidRDefault="00CA6252" w:rsidP="00CA6252">
      <w:pPr>
        <w:pStyle w:val="Odstavecseseznamem"/>
        <w:numPr>
          <w:ilvl w:val="0"/>
          <w:numId w:val="3"/>
        </w:numPr>
      </w:pPr>
      <w:r>
        <w:t xml:space="preserve">A) </w:t>
      </w:r>
      <w:r w:rsidRPr="00CA6252">
        <w:rPr>
          <w:b/>
        </w:rPr>
        <w:t xml:space="preserve">NAHOSEMENNÉ </w:t>
      </w:r>
      <w:r>
        <w:t>– nahá semena</w:t>
      </w:r>
    </w:p>
    <w:p w:rsidR="00CA6252" w:rsidRDefault="00CA6252" w:rsidP="00CA6252">
      <w:pPr>
        <w:pStyle w:val="Odstavecseseznamem"/>
        <w:numPr>
          <w:ilvl w:val="0"/>
          <w:numId w:val="3"/>
        </w:numPr>
      </w:pPr>
      <w:r>
        <w:t xml:space="preserve">B) </w:t>
      </w:r>
      <w:r w:rsidRPr="00CA6252">
        <w:rPr>
          <w:b/>
        </w:rPr>
        <w:t>KRYTOSEMENNÉ</w:t>
      </w:r>
      <w:r>
        <w:t xml:space="preserve"> – semena ukrytý v plodu</w:t>
      </w:r>
    </w:p>
    <w:p w:rsidR="00CA6252" w:rsidRDefault="00CA6252" w:rsidP="00CA6252">
      <w:pPr>
        <w:jc w:val="center"/>
        <w:rPr>
          <w:b/>
          <w:color w:val="4F6228" w:themeColor="accent3" w:themeShade="80"/>
        </w:rPr>
      </w:pPr>
    </w:p>
    <w:p w:rsidR="00CA6252" w:rsidRPr="00CA6252" w:rsidRDefault="000837E7" w:rsidP="00CA6252">
      <w:pPr>
        <w:jc w:val="center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63E39680" wp14:editId="2D11A55C">
            <wp:simplePos x="0" y="0"/>
            <wp:positionH relativeFrom="margin">
              <wp:posOffset>3700780</wp:posOffset>
            </wp:positionH>
            <wp:positionV relativeFrom="margin">
              <wp:posOffset>2788285</wp:posOffset>
            </wp:positionV>
            <wp:extent cx="2448560" cy="2599690"/>
            <wp:effectExtent l="0" t="0" r="889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5" t="12264" r="26624" b="10613"/>
                    <a:stretch/>
                  </pic:blipFill>
                  <pic:spPr bwMode="auto">
                    <a:xfrm>
                      <a:off x="0" y="0"/>
                      <a:ext cx="2448560" cy="259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6252" w:rsidRPr="00CA6252">
        <w:rPr>
          <w:b/>
        </w:rPr>
        <w:t>STAVBA ROSTLINNÉHO TĚLA</w:t>
      </w:r>
    </w:p>
    <w:p w:rsidR="00CA6252" w:rsidRDefault="00CA6252" w:rsidP="00CA6252">
      <w:r w:rsidRPr="00CA6252">
        <w:rPr>
          <w:u w:val="single"/>
        </w:rPr>
        <w:t>VEGETATIVNÍ ORGÁNY</w:t>
      </w:r>
      <w:r>
        <w:t xml:space="preserve"> – </w:t>
      </w:r>
      <w:proofErr w:type="gramStart"/>
      <w:r>
        <w:t>kořen , stonek</w:t>
      </w:r>
      <w:proofErr w:type="gramEnd"/>
      <w:r>
        <w:t>, list</w:t>
      </w:r>
    </w:p>
    <w:p w:rsidR="00CA6252" w:rsidRDefault="00CA6252" w:rsidP="00CA6252">
      <w:r w:rsidRPr="00CA6252">
        <w:rPr>
          <w:u w:val="single"/>
        </w:rPr>
        <w:t>GERNERATIVNÍORGÁNY</w:t>
      </w:r>
      <w:r>
        <w:t xml:space="preserve"> (reprodukční) – květ, plod, semeno</w:t>
      </w:r>
    </w:p>
    <w:p w:rsidR="00CA6252" w:rsidRDefault="00CA6252" w:rsidP="00CA6252"/>
    <w:p w:rsidR="00CA6252" w:rsidRPr="00987DD7" w:rsidRDefault="00CA6252" w:rsidP="00CA6252">
      <w:pPr>
        <w:rPr>
          <w:b/>
          <w:color w:val="00B050"/>
          <w:u w:val="single"/>
        </w:rPr>
      </w:pPr>
      <w:r w:rsidRPr="00987DD7">
        <w:rPr>
          <w:b/>
          <w:color w:val="00B050"/>
          <w:u w:val="single"/>
        </w:rPr>
        <w:t>KOŘEN</w:t>
      </w:r>
    </w:p>
    <w:p w:rsidR="00CA6252" w:rsidRPr="00C72649" w:rsidRDefault="00CA6252" w:rsidP="00CA6252">
      <w:pPr>
        <w:rPr>
          <w:b/>
          <w:u w:val="single"/>
        </w:rPr>
      </w:pPr>
      <w:proofErr w:type="gramStart"/>
      <w:r w:rsidRPr="00C72649">
        <w:rPr>
          <w:b/>
          <w:u w:val="single"/>
        </w:rPr>
        <w:t>Funkce :</w:t>
      </w:r>
      <w:proofErr w:type="gramEnd"/>
      <w:r w:rsidRPr="00C72649">
        <w:rPr>
          <w:b/>
          <w:u w:val="single"/>
        </w:rPr>
        <w:t xml:space="preserve"> </w:t>
      </w:r>
    </w:p>
    <w:p w:rsidR="00CA6252" w:rsidRDefault="00CA6252" w:rsidP="00CA6252">
      <w:pPr>
        <w:pStyle w:val="Odstavecseseznamem"/>
        <w:numPr>
          <w:ilvl w:val="0"/>
          <w:numId w:val="2"/>
        </w:numPr>
      </w:pPr>
      <w:r>
        <w:t>Upevňuje rostlinu v půdě</w:t>
      </w:r>
    </w:p>
    <w:p w:rsidR="00CA6252" w:rsidRDefault="00CA6252" w:rsidP="00CA6252">
      <w:pPr>
        <w:pStyle w:val="Odstavecseseznamem"/>
        <w:numPr>
          <w:ilvl w:val="0"/>
          <w:numId w:val="2"/>
        </w:numPr>
      </w:pPr>
      <w:r>
        <w:t>Nasává z půdy vodu a v ní rozpuštěné minerální látky a rozvádí je do dalších částí rostlin</w:t>
      </w:r>
    </w:p>
    <w:p w:rsidR="00CA6252" w:rsidRDefault="00CA6252" w:rsidP="00CA6252">
      <w:pPr>
        <w:pStyle w:val="Odstavecseseznamem"/>
        <w:numPr>
          <w:ilvl w:val="0"/>
          <w:numId w:val="2"/>
        </w:numPr>
      </w:pPr>
      <w:r>
        <w:t>Ukládají se v něm zásobní látky</w:t>
      </w:r>
    </w:p>
    <w:p w:rsidR="00CA6252" w:rsidRDefault="00CA6252" w:rsidP="00CA6252">
      <w:r>
        <w:t xml:space="preserve">Podzemní orgán, po vyklíčení semena vzniká kořínek, který proniká </w:t>
      </w:r>
      <w:r w:rsidR="000837E7">
        <w:t xml:space="preserve">do půdy a mění se na </w:t>
      </w:r>
      <w:r w:rsidR="000837E7" w:rsidRPr="000837E7">
        <w:rPr>
          <w:b/>
        </w:rPr>
        <w:t>hlavní kořen</w:t>
      </w:r>
      <w:r w:rsidR="000837E7">
        <w:t xml:space="preserve">, z něho začínají vyrůstat </w:t>
      </w:r>
      <w:r w:rsidR="000837E7" w:rsidRPr="000837E7">
        <w:rPr>
          <w:b/>
        </w:rPr>
        <w:t>kořeny postranní</w:t>
      </w:r>
      <w:r w:rsidR="000837E7">
        <w:t xml:space="preserve">. U některých rostlin chybí hlavní kořen – </w:t>
      </w:r>
      <w:r w:rsidR="000837E7" w:rsidRPr="000837E7">
        <w:rPr>
          <w:b/>
        </w:rPr>
        <w:t>svazčitý kořenový systém</w:t>
      </w:r>
      <w:r w:rsidR="000837E7">
        <w:t xml:space="preserve"> (</w:t>
      </w:r>
      <w:proofErr w:type="spellStart"/>
      <w:proofErr w:type="gramStart"/>
      <w:r w:rsidR="000837E7">
        <w:t>trávy,obiloviny</w:t>
      </w:r>
      <w:proofErr w:type="spellEnd"/>
      <w:proofErr w:type="gramEnd"/>
      <w:r w:rsidR="000837E7">
        <w:t>).</w:t>
      </w:r>
    </w:p>
    <w:p w:rsidR="000837E7" w:rsidRDefault="000837E7" w:rsidP="00CA6252">
      <w:r w:rsidRPr="000837E7">
        <w:rPr>
          <w:noProof/>
          <w:lang w:eastAsia="cs-CZ"/>
        </w:rPr>
        <w:drawing>
          <wp:inline distT="0" distB="0" distL="0" distR="0">
            <wp:extent cx="2401570" cy="1900555"/>
            <wp:effectExtent l="0" t="0" r="0" b="4445"/>
            <wp:docPr id="2" name="Obrázek 2" descr="VY_52_INOVACE_PŘ_I/2.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Y_52_INOVACE_PŘ_I/2.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7E7" w:rsidRPr="000837E7" w:rsidRDefault="000837E7" w:rsidP="000837E7">
      <w:pPr>
        <w:pStyle w:val="Odstavecseseznamem"/>
        <w:numPr>
          <w:ilvl w:val="0"/>
          <w:numId w:val="5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lastRenderedPageBreak/>
        <w:t>A)</w:t>
      </w:r>
      <w:r w:rsidRPr="000837E7">
        <w:rPr>
          <w:sz w:val="18"/>
          <w:szCs w:val="18"/>
        </w:rPr>
        <w:t xml:space="preserve">hlavní kořen + kořeny postranní </w:t>
      </w:r>
    </w:p>
    <w:p w:rsidR="000837E7" w:rsidRDefault="000837E7" w:rsidP="000837E7">
      <w:pPr>
        <w:pStyle w:val="Odstavecseseznamem"/>
        <w:numPr>
          <w:ilvl w:val="0"/>
          <w:numId w:val="5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B)</w:t>
      </w:r>
      <w:r w:rsidRPr="000837E7">
        <w:rPr>
          <w:sz w:val="18"/>
          <w:szCs w:val="18"/>
        </w:rPr>
        <w:t>svazčitý kořenový systém</w:t>
      </w:r>
    </w:p>
    <w:p w:rsidR="00F861AD" w:rsidRDefault="00F861AD" w:rsidP="000837E7"/>
    <w:p w:rsidR="000837E7" w:rsidRPr="00F861AD" w:rsidRDefault="00F861AD" w:rsidP="000837E7">
      <w:pPr>
        <w:rPr>
          <w:b/>
          <w:i/>
        </w:rPr>
      </w:pPr>
      <w:r w:rsidRPr="00F861AD">
        <w:rPr>
          <w:b/>
          <w:u w:val="single"/>
        </w:rPr>
        <w:t>Stavba kořene</w:t>
      </w:r>
      <w:r w:rsidRPr="00F861AD">
        <w:rPr>
          <w:b/>
        </w:rPr>
        <w:t>:</w:t>
      </w:r>
      <w:r>
        <w:rPr>
          <w:b/>
        </w:rPr>
        <w:t xml:space="preserve"> </w:t>
      </w:r>
      <w:r w:rsidRPr="00F861AD">
        <w:rPr>
          <w:b/>
          <w:i/>
        </w:rPr>
        <w:t>nakresli a popiš</w:t>
      </w:r>
    </w:p>
    <w:p w:rsidR="00F861AD" w:rsidRDefault="00F861AD" w:rsidP="000837E7">
      <w:r w:rsidRPr="00F861AD">
        <w:rPr>
          <w:noProof/>
          <w:lang w:eastAsia="cs-CZ"/>
        </w:rPr>
        <w:drawing>
          <wp:inline distT="0" distB="0" distL="0" distR="0">
            <wp:extent cx="2941983" cy="2244816"/>
            <wp:effectExtent l="0" t="0" r="0" b="3175"/>
            <wp:docPr id="3" name="Obrázek 3" descr="SEMENNÉ ROSTL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MENNÉ ROSTLIN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75" cy="224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1AD" w:rsidRDefault="00F861AD" w:rsidP="000837E7"/>
    <w:p w:rsidR="00F861AD" w:rsidRPr="00F861AD" w:rsidRDefault="00F861AD" w:rsidP="000837E7">
      <w:pPr>
        <w:rPr>
          <w:b/>
          <w:u w:val="single"/>
        </w:rPr>
      </w:pPr>
      <w:r w:rsidRPr="00F861AD">
        <w:rPr>
          <w:b/>
          <w:u w:val="single"/>
        </w:rPr>
        <w:t xml:space="preserve">Přeměny kořene: </w:t>
      </w:r>
    </w:p>
    <w:p w:rsidR="00F861AD" w:rsidRDefault="00F861AD" w:rsidP="000837E7">
      <w:r>
        <w:t>-bulvy, vzdušné kořeny, příchytné kořeny, vzdušné kořeny</w:t>
      </w:r>
    </w:p>
    <w:p w:rsidR="00F861AD" w:rsidRPr="00F861AD" w:rsidRDefault="00F861AD" w:rsidP="000837E7">
      <w:pPr>
        <w:rPr>
          <w:b/>
          <w:u w:val="single"/>
        </w:rPr>
      </w:pPr>
      <w:r w:rsidRPr="00F861AD">
        <w:rPr>
          <w:b/>
          <w:u w:val="single"/>
        </w:rPr>
        <w:t>Význam kořene:</w:t>
      </w:r>
    </w:p>
    <w:p w:rsidR="00F861AD" w:rsidRDefault="00F861AD" w:rsidP="000837E7">
      <w:r>
        <w:t>-kořenová zelenina</w:t>
      </w:r>
      <w:r w:rsidR="00FC19E1">
        <w:t xml:space="preserve"> </w:t>
      </w:r>
      <w:r>
        <w:t>(mrkev, petržel, celer)</w:t>
      </w:r>
    </w:p>
    <w:p w:rsidR="00F861AD" w:rsidRDefault="00F861AD" w:rsidP="000837E7">
      <w:r>
        <w:t xml:space="preserve">-léčivé </w:t>
      </w:r>
      <w:proofErr w:type="gramStart"/>
      <w:r>
        <w:t>látky</w:t>
      </w:r>
      <w:proofErr w:type="gramEnd"/>
      <w:r>
        <w:t xml:space="preserve"> –</w:t>
      </w:r>
      <w:proofErr w:type="gramStart"/>
      <w:r>
        <w:t>kostival</w:t>
      </w:r>
      <w:proofErr w:type="gramEnd"/>
      <w:r>
        <w:t xml:space="preserve"> lékařský</w:t>
      </w:r>
    </w:p>
    <w:p w:rsidR="00F861AD" w:rsidRPr="00987DD7" w:rsidRDefault="00F861AD" w:rsidP="000837E7">
      <w:pPr>
        <w:rPr>
          <w:b/>
          <w:color w:val="00B050"/>
          <w:u w:val="single"/>
        </w:rPr>
      </w:pPr>
      <w:r w:rsidRPr="00987DD7">
        <w:rPr>
          <w:b/>
          <w:color w:val="00B050"/>
          <w:u w:val="single"/>
        </w:rPr>
        <w:t>STONEK</w:t>
      </w:r>
    </w:p>
    <w:p w:rsidR="00F861AD" w:rsidRPr="00C72649" w:rsidRDefault="00F861AD" w:rsidP="000837E7">
      <w:pPr>
        <w:rPr>
          <w:b/>
          <w:u w:val="single"/>
        </w:rPr>
      </w:pPr>
      <w:r w:rsidRPr="00C72649">
        <w:rPr>
          <w:b/>
          <w:u w:val="single"/>
        </w:rPr>
        <w:t xml:space="preserve">Funkce: </w:t>
      </w:r>
    </w:p>
    <w:p w:rsidR="00FC19E1" w:rsidRDefault="00FC19E1" w:rsidP="00FC19E1">
      <w:pPr>
        <w:pStyle w:val="Odstavecseseznamem"/>
        <w:numPr>
          <w:ilvl w:val="0"/>
          <w:numId w:val="8"/>
        </w:numPr>
      </w:pPr>
      <w:r>
        <w:t>Nese ostatní orgány rostliny (listy, květy, plody)</w:t>
      </w:r>
    </w:p>
    <w:p w:rsidR="00FC19E1" w:rsidRDefault="00FC19E1" w:rsidP="00FC19E1">
      <w:pPr>
        <w:pStyle w:val="Odstavecseseznamem"/>
        <w:numPr>
          <w:ilvl w:val="0"/>
          <w:numId w:val="8"/>
        </w:numPr>
      </w:pPr>
      <w:r>
        <w:t xml:space="preserve">Přivádí vodu a minerální látky z kořenů do listů a vede produkty </w:t>
      </w:r>
      <w:proofErr w:type="gramStart"/>
      <w:r>
        <w:t>fotosyntézy(cukry</w:t>
      </w:r>
      <w:proofErr w:type="gramEnd"/>
      <w:r>
        <w:t>) z listů do místa spotřeby</w:t>
      </w:r>
    </w:p>
    <w:p w:rsidR="00FC19E1" w:rsidRDefault="00FC19E1" w:rsidP="00FC19E1">
      <w:pPr>
        <w:pStyle w:val="Odstavecseseznamem"/>
        <w:numPr>
          <w:ilvl w:val="0"/>
          <w:numId w:val="8"/>
        </w:numPr>
      </w:pPr>
      <w:r>
        <w:t>Stonkem rostlina roste</w:t>
      </w:r>
    </w:p>
    <w:p w:rsidR="00FC19E1" w:rsidRDefault="00FC19E1" w:rsidP="00FC19E1">
      <w:pPr>
        <w:pStyle w:val="Odstavecseseznamem"/>
        <w:numPr>
          <w:ilvl w:val="0"/>
          <w:numId w:val="8"/>
        </w:numPr>
      </w:pPr>
      <w:r>
        <w:t>U některých má zásobní funkci</w:t>
      </w:r>
    </w:p>
    <w:p w:rsidR="00FC19E1" w:rsidRDefault="00FC19E1" w:rsidP="000837E7">
      <w:r>
        <w:t xml:space="preserve">Stonek se člení na delší úseky = </w:t>
      </w:r>
      <w:r w:rsidRPr="00FC19E1">
        <w:rPr>
          <w:b/>
        </w:rPr>
        <w:t>články</w:t>
      </w:r>
      <w:r>
        <w:t>, kratší úseky=</w:t>
      </w:r>
      <w:r w:rsidRPr="00FC19E1">
        <w:rPr>
          <w:b/>
        </w:rPr>
        <w:t>uzliny</w:t>
      </w:r>
      <w:r>
        <w:t>. Z uzlin vyrůstají listy.</w:t>
      </w:r>
    </w:p>
    <w:p w:rsidR="00FC19E1" w:rsidRPr="00C72649" w:rsidRDefault="00FC19E1" w:rsidP="000837E7">
      <w:pPr>
        <w:rPr>
          <w:b/>
          <w:u w:val="single"/>
        </w:rPr>
      </w:pPr>
      <w:r w:rsidRPr="00C72649">
        <w:rPr>
          <w:b/>
          <w:u w:val="single"/>
        </w:rPr>
        <w:t>Druhy stonků:</w:t>
      </w:r>
    </w:p>
    <w:p w:rsidR="00FC19E1" w:rsidRDefault="00FC19E1" w:rsidP="00FC19E1">
      <w:pPr>
        <w:pStyle w:val="Odstavecseseznamem"/>
        <w:numPr>
          <w:ilvl w:val="0"/>
          <w:numId w:val="7"/>
        </w:numPr>
      </w:pPr>
      <w:r w:rsidRPr="00FC19E1">
        <w:rPr>
          <w:b/>
          <w:i/>
        </w:rPr>
        <w:t>Bylinný</w:t>
      </w:r>
      <w:r>
        <w:t xml:space="preserve"> </w:t>
      </w:r>
    </w:p>
    <w:p w:rsidR="00FC19E1" w:rsidRDefault="00FC19E1" w:rsidP="00FC19E1">
      <w:pPr>
        <w:pStyle w:val="Odstavecseseznamem"/>
      </w:pPr>
      <w:r>
        <w:t>Lodyha – stonek s listy</w:t>
      </w:r>
    </w:p>
    <w:p w:rsidR="00FC19E1" w:rsidRDefault="00FC19E1" w:rsidP="00FC19E1">
      <w:pPr>
        <w:pStyle w:val="Odstavecseseznamem"/>
      </w:pPr>
      <w:r>
        <w:t>Stvol – stonek bez listů</w:t>
      </w:r>
    </w:p>
    <w:p w:rsidR="00FC19E1" w:rsidRDefault="00FC19E1" w:rsidP="00FC19E1">
      <w:pPr>
        <w:pStyle w:val="Odstavecseseznamem"/>
      </w:pPr>
      <w:r>
        <w:t xml:space="preserve">Stéblo – dutý stonek, vyztužený </w:t>
      </w:r>
      <w:proofErr w:type="spellStart"/>
      <w:r>
        <w:t>kolénky</w:t>
      </w:r>
      <w:proofErr w:type="spellEnd"/>
    </w:p>
    <w:p w:rsidR="00FC19E1" w:rsidRDefault="00FC19E1" w:rsidP="00FC19E1">
      <w:pPr>
        <w:pStyle w:val="Odstavecseseznamem"/>
      </w:pPr>
      <w:r>
        <w:t>0ddenek – podzemní stonek (zázvor, kosatec)</w:t>
      </w:r>
    </w:p>
    <w:p w:rsidR="00FC19E1" w:rsidRPr="00C72649" w:rsidRDefault="00FC19E1" w:rsidP="000837E7">
      <w:pPr>
        <w:rPr>
          <w:i/>
        </w:rPr>
      </w:pPr>
      <w:bookmarkStart w:id="0" w:name="_GoBack"/>
      <w:bookmarkEnd w:id="0"/>
      <w:r w:rsidRPr="00C72649">
        <w:rPr>
          <w:i/>
        </w:rPr>
        <w:lastRenderedPageBreak/>
        <w:t>Nakresli obrázek:</w:t>
      </w:r>
    </w:p>
    <w:p w:rsidR="00F861AD" w:rsidRPr="000837E7" w:rsidRDefault="00FC19E1" w:rsidP="000837E7">
      <w:r>
        <w:rPr>
          <w:noProof/>
          <w:lang w:eastAsia="cs-CZ"/>
        </w:rPr>
        <w:drawing>
          <wp:inline distT="0" distB="0" distL="0" distR="0">
            <wp:extent cx="3657600" cy="1989604"/>
            <wp:effectExtent l="0" t="0" r="0" b="0"/>
            <wp:docPr id="5" name="Obrázek 5" descr="VIII. Rostliny |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II. Rostliny | 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434" cy="198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7E7" w:rsidRDefault="000837E7" w:rsidP="00CA6252"/>
    <w:p w:rsidR="00C72649" w:rsidRDefault="00C72649" w:rsidP="00C72649">
      <w:pPr>
        <w:pStyle w:val="Odstavecseseznamem"/>
        <w:numPr>
          <w:ilvl w:val="0"/>
          <w:numId w:val="7"/>
        </w:numPr>
      </w:pPr>
      <w:r w:rsidRPr="00C72649">
        <w:rPr>
          <w:b/>
          <w:i/>
        </w:rPr>
        <w:t xml:space="preserve">Dřevitý </w:t>
      </w:r>
      <w:r>
        <w:t>– keře, stromy</w:t>
      </w:r>
    </w:p>
    <w:p w:rsidR="00CA6252" w:rsidRPr="001808F7" w:rsidRDefault="00C72649" w:rsidP="00D8744B">
      <w:pPr>
        <w:rPr>
          <w:b/>
          <w:u w:val="single"/>
        </w:rPr>
      </w:pPr>
      <w:r w:rsidRPr="001808F7">
        <w:rPr>
          <w:b/>
          <w:u w:val="single"/>
        </w:rPr>
        <w:t>Stonek podle větvení:</w:t>
      </w:r>
    </w:p>
    <w:p w:rsidR="00C72649" w:rsidRDefault="00C72649" w:rsidP="00D8744B">
      <w:r w:rsidRPr="00C72649">
        <w:rPr>
          <w:b/>
          <w:i/>
        </w:rPr>
        <w:t xml:space="preserve">Hroznovité </w:t>
      </w:r>
      <w:r>
        <w:t>– postranní stonky jsou kratší než hlavní jehličnany)</w:t>
      </w:r>
    </w:p>
    <w:p w:rsidR="00C72649" w:rsidRDefault="00C72649" w:rsidP="00D8744B">
      <w:r w:rsidRPr="00C72649">
        <w:rPr>
          <w:b/>
        </w:rPr>
        <w:t>Vrcholičnaté</w:t>
      </w:r>
      <w:r>
        <w:t xml:space="preserve"> – postranní stonky přerůstají hlavní stonek (jabloň)</w:t>
      </w:r>
    </w:p>
    <w:p w:rsidR="00C72649" w:rsidRDefault="00C72649" w:rsidP="00D8744B">
      <w:r w:rsidRPr="00C72649">
        <w:rPr>
          <w:b/>
          <w:i/>
        </w:rPr>
        <w:t>Vidličnaté</w:t>
      </w:r>
      <w:r>
        <w:t xml:space="preserve"> – </w:t>
      </w:r>
      <w:r w:rsidRPr="00C72649">
        <w:rPr>
          <w:rFonts w:cstheme="minorHAnsi"/>
        </w:rPr>
        <w:t>vzrostlý vrchol se větví na dvě stejné dceřiné části (jmelí</w:t>
      </w:r>
      <w:r>
        <w:rPr>
          <w:rFonts w:cstheme="minorHAnsi"/>
        </w:rPr>
        <w:t>)</w:t>
      </w:r>
    </w:p>
    <w:p w:rsidR="00C72649" w:rsidRPr="00C72649" w:rsidRDefault="00C72649" w:rsidP="00D8744B">
      <w:pPr>
        <w:rPr>
          <w:i/>
        </w:rPr>
      </w:pPr>
      <w:r w:rsidRPr="00C72649">
        <w:rPr>
          <w:i/>
        </w:rPr>
        <w:t>Nakresli obrázek:</w:t>
      </w:r>
    </w:p>
    <w:p w:rsidR="00C72649" w:rsidRDefault="00C72649" w:rsidP="00D8744B">
      <w:r>
        <w:rPr>
          <w:noProof/>
          <w:lang w:eastAsia="cs-CZ"/>
        </w:rPr>
        <w:drawing>
          <wp:inline distT="0" distB="0" distL="0" distR="0" wp14:anchorId="3123FD4E" wp14:editId="66FBEC1A">
            <wp:extent cx="3363402" cy="2090423"/>
            <wp:effectExtent l="0" t="0" r="889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8251" t="31958" r="27983" b="41782"/>
                    <a:stretch/>
                  </pic:blipFill>
                  <pic:spPr bwMode="auto">
                    <a:xfrm>
                      <a:off x="0" y="0"/>
                      <a:ext cx="3370188" cy="209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649" w:rsidRDefault="001808F7" w:rsidP="00D8744B">
      <w:r>
        <w:t>Stavba stonku:</w:t>
      </w:r>
    </w:p>
    <w:p w:rsidR="001808F7" w:rsidRDefault="001808F7" w:rsidP="00D8744B">
      <w:pPr>
        <w:rPr>
          <w:rFonts w:cstheme="minorHAnsi"/>
        </w:rPr>
      </w:pPr>
      <w:r w:rsidRPr="001808F7">
        <w:rPr>
          <w:b/>
        </w:rPr>
        <w:t>Bylinný stonek</w:t>
      </w:r>
      <w:r>
        <w:t xml:space="preserve"> – pokožka, dužnina a v ní svazky cévní (žilky). </w:t>
      </w:r>
      <w:proofErr w:type="spellStart"/>
      <w:proofErr w:type="gramStart"/>
      <w:r>
        <w:t>Sv.cévní</w:t>
      </w:r>
      <w:proofErr w:type="spellEnd"/>
      <w:proofErr w:type="gramEnd"/>
      <w:r>
        <w:t xml:space="preserve"> mají část dřevní(vede vodu a živiny od kořene vzhůru </w:t>
      </w:r>
      <w:r>
        <w:rPr>
          <w:rFonts w:cstheme="minorHAnsi"/>
        </w:rPr>
        <w:t>↑</w:t>
      </w:r>
      <w:r>
        <w:t xml:space="preserve"> a lýkovou (vede produkty fotosyntézy-cukry z listů do míst spotřeby</w:t>
      </w:r>
      <w:r>
        <w:rPr>
          <w:rFonts w:cstheme="minorHAnsi"/>
        </w:rPr>
        <w:t xml:space="preserve">↓). </w:t>
      </w:r>
    </w:p>
    <w:p w:rsidR="001808F7" w:rsidRDefault="001808F7" w:rsidP="00D8744B">
      <w:r w:rsidRPr="001808F7">
        <w:rPr>
          <w:rFonts w:cstheme="minorHAnsi"/>
          <w:b/>
        </w:rPr>
        <w:t>Dřevnatý stonek</w:t>
      </w:r>
      <w:r>
        <w:rPr>
          <w:rFonts w:cstheme="minorHAnsi"/>
        </w:rPr>
        <w:t xml:space="preserve"> – na povrchu borka (odumřelá část kůry), pod ní lýko a dřevo, uprostřed je dřeň.</w:t>
      </w:r>
    </w:p>
    <w:p w:rsidR="00B0067A" w:rsidRDefault="00987DD7">
      <w:r w:rsidRPr="00987DD7">
        <w:lastRenderedPageBreak/>
        <w:drawing>
          <wp:inline distT="0" distB="0" distL="0" distR="0" wp14:anchorId="22ACAA38" wp14:editId="550ADF70">
            <wp:extent cx="4345488" cy="1836752"/>
            <wp:effectExtent l="0" t="0" r="0" b="0"/>
            <wp:docPr id="9" name="Obrázek 9" descr="rostlinné orgány složeny z vyskytují se u rozdělení: vegetativn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ostlinné orgány složeny z vyskytují se u rozdělení: vegetativní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1596" r="-3690"/>
                    <a:stretch/>
                  </pic:blipFill>
                  <pic:spPr bwMode="auto">
                    <a:xfrm>
                      <a:off x="0" y="0"/>
                      <a:ext cx="4350905" cy="183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DD7" w:rsidRDefault="00987DD7">
      <w:r w:rsidRPr="00987DD7">
        <w:rPr>
          <w:b/>
        </w:rPr>
        <w:t>Přeměny stonku:</w:t>
      </w:r>
      <w:r>
        <w:t xml:space="preserve"> oddenkové </w:t>
      </w:r>
      <w:proofErr w:type="gramStart"/>
      <w:r>
        <w:t>hlízy(brambory</w:t>
      </w:r>
      <w:proofErr w:type="gramEnd"/>
      <w:r>
        <w:t>), stonkové hlízy(kedluben), šlahouny(jahody), úponek(vinná réva), stonkové trny=kolce(trnka).</w:t>
      </w:r>
    </w:p>
    <w:p w:rsidR="00987DD7" w:rsidRDefault="00987DD7">
      <w:r>
        <w:rPr>
          <w:noProof/>
          <w:lang w:eastAsia="cs-CZ"/>
        </w:rPr>
        <w:drawing>
          <wp:inline distT="0" distB="0" distL="0" distR="0" wp14:anchorId="468FB4AC" wp14:editId="464EEFB7">
            <wp:extent cx="4459715" cy="92235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178" t="45182" r="22981" b="32449"/>
                    <a:stretch/>
                  </pic:blipFill>
                  <pic:spPr bwMode="auto">
                    <a:xfrm>
                      <a:off x="0" y="0"/>
                      <a:ext cx="4467826" cy="924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DD7" w:rsidRDefault="00987DD7"/>
    <w:p w:rsidR="00987DD7" w:rsidRPr="00987DD7" w:rsidRDefault="00987DD7" w:rsidP="00987DD7">
      <w:pPr>
        <w:rPr>
          <w:b/>
          <w:color w:val="00B050"/>
          <w:u w:val="single"/>
        </w:rPr>
      </w:pPr>
      <w:r w:rsidRPr="00987DD7">
        <w:rPr>
          <w:b/>
          <w:color w:val="00B050"/>
          <w:u w:val="single"/>
        </w:rPr>
        <w:t>LIST</w:t>
      </w:r>
    </w:p>
    <w:p w:rsidR="00987DD7" w:rsidRPr="00987DD7" w:rsidRDefault="00987DD7">
      <w:pPr>
        <w:rPr>
          <w:b/>
          <w:u w:val="single"/>
        </w:rPr>
      </w:pPr>
      <w:r w:rsidRPr="00987DD7">
        <w:rPr>
          <w:b/>
          <w:u w:val="single"/>
        </w:rPr>
        <w:t>Funkce:</w:t>
      </w:r>
    </w:p>
    <w:p w:rsidR="00987DD7" w:rsidRDefault="00987DD7" w:rsidP="00987DD7">
      <w:pPr>
        <w:pStyle w:val="Odstavecseseznamem"/>
        <w:numPr>
          <w:ilvl w:val="0"/>
          <w:numId w:val="9"/>
        </w:numPr>
      </w:pPr>
      <w:r>
        <w:t>V listech probíhá fotosyntéza</w:t>
      </w:r>
    </w:p>
    <w:p w:rsidR="00987DD7" w:rsidRDefault="00987DD7" w:rsidP="00987DD7">
      <w:pPr>
        <w:pStyle w:val="Odstavecseseznamem"/>
        <w:numPr>
          <w:ilvl w:val="0"/>
          <w:numId w:val="9"/>
        </w:numPr>
      </w:pPr>
      <w:r>
        <w:t>Průduchy v listech zajišťují výměnu plynů mezi rostlinou a prostředím</w:t>
      </w:r>
    </w:p>
    <w:p w:rsidR="00987DD7" w:rsidRDefault="00987DD7" w:rsidP="00987DD7">
      <w:pPr>
        <w:pStyle w:val="Odstavecseseznamem"/>
        <w:numPr>
          <w:ilvl w:val="0"/>
          <w:numId w:val="9"/>
        </w:numPr>
      </w:pPr>
      <w:r>
        <w:t>Průduchy se odpařuje voda</w:t>
      </w:r>
    </w:p>
    <w:p w:rsidR="00987DD7" w:rsidRPr="008C66D8" w:rsidRDefault="00987DD7" w:rsidP="00987DD7">
      <w:pPr>
        <w:rPr>
          <w:i/>
        </w:rPr>
      </w:pPr>
      <w:r w:rsidRPr="00987DD7">
        <w:rPr>
          <w:b/>
          <w:u w:val="single"/>
        </w:rPr>
        <w:t xml:space="preserve">Postavení listů na </w:t>
      </w:r>
      <w:proofErr w:type="gramStart"/>
      <w:r w:rsidRPr="00987DD7">
        <w:rPr>
          <w:b/>
          <w:u w:val="single"/>
        </w:rPr>
        <w:t>stonku:</w:t>
      </w:r>
      <w:r w:rsidR="008C66D8">
        <w:rPr>
          <w:b/>
          <w:u w:val="single"/>
        </w:rPr>
        <w:t xml:space="preserve">   </w:t>
      </w:r>
      <w:r w:rsidR="008C66D8" w:rsidRPr="008C66D8">
        <w:rPr>
          <w:i/>
        </w:rPr>
        <w:t>nakresli</w:t>
      </w:r>
      <w:proofErr w:type="gramEnd"/>
      <w:r w:rsidR="008C66D8" w:rsidRPr="008C66D8">
        <w:rPr>
          <w:i/>
        </w:rPr>
        <w:t xml:space="preserve"> obrázek</w:t>
      </w:r>
    </w:p>
    <w:p w:rsidR="00987DD7" w:rsidRDefault="008C66D8" w:rsidP="00987DD7">
      <w:r w:rsidRPr="00987DD7">
        <w:drawing>
          <wp:anchor distT="0" distB="0" distL="114300" distR="114300" simplePos="0" relativeHeight="251659264" behindDoc="0" locked="0" layoutInCell="1" allowOverlap="1" wp14:anchorId="057CBBF3" wp14:editId="1D4317C5">
            <wp:simplePos x="0" y="0"/>
            <wp:positionH relativeFrom="margin">
              <wp:posOffset>1692275</wp:posOffset>
            </wp:positionH>
            <wp:positionV relativeFrom="margin">
              <wp:posOffset>5874385</wp:posOffset>
            </wp:positionV>
            <wp:extent cx="4224020" cy="2615565"/>
            <wp:effectExtent l="0" t="0" r="5080" b="0"/>
            <wp:wrapSquare wrapText="bothSides"/>
            <wp:docPr id="11" name="Obrázek 11" descr="Stavba rostlinného těla List -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avba rostlinného těla List - ppt stáhnou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86"/>
                    <a:stretch/>
                  </pic:blipFill>
                  <pic:spPr bwMode="auto">
                    <a:xfrm>
                      <a:off x="0" y="0"/>
                      <a:ext cx="422402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DD7">
        <w:t>Střídavé</w:t>
      </w:r>
    </w:p>
    <w:p w:rsidR="00987DD7" w:rsidRDefault="00987DD7" w:rsidP="00987DD7">
      <w:r>
        <w:t>Vstřícné</w:t>
      </w:r>
    </w:p>
    <w:p w:rsidR="00987DD7" w:rsidRDefault="00987DD7" w:rsidP="00987DD7">
      <w:r>
        <w:t>Přeslenité</w:t>
      </w:r>
    </w:p>
    <w:p w:rsidR="00987DD7" w:rsidRDefault="00987DD7" w:rsidP="00987DD7">
      <w:r>
        <w:t>Přízemní růžice</w:t>
      </w:r>
    </w:p>
    <w:p w:rsidR="00987DD7" w:rsidRDefault="00987DD7" w:rsidP="00987DD7"/>
    <w:p w:rsidR="008C66D8" w:rsidRDefault="008C66D8" w:rsidP="00987DD7"/>
    <w:p w:rsidR="008C66D8" w:rsidRDefault="008C66D8" w:rsidP="00987DD7"/>
    <w:p w:rsidR="008C66D8" w:rsidRDefault="008C66D8" w:rsidP="00987DD7"/>
    <w:p w:rsidR="008C66D8" w:rsidRDefault="008C66D8" w:rsidP="00987DD7"/>
    <w:p w:rsidR="008C66D8" w:rsidRDefault="008C66D8" w:rsidP="00987DD7"/>
    <w:p w:rsidR="008C66D8" w:rsidRDefault="008C66D8" w:rsidP="00987DD7">
      <w:pPr>
        <w:rPr>
          <w:b/>
          <w:u w:val="single"/>
        </w:rPr>
      </w:pPr>
      <w:r w:rsidRPr="008C66D8">
        <w:rPr>
          <w:b/>
          <w:u w:val="single"/>
        </w:rPr>
        <w:lastRenderedPageBreak/>
        <w:t xml:space="preserve">Stavba listu: </w:t>
      </w:r>
    </w:p>
    <w:p w:rsidR="008C66D8" w:rsidRPr="008C66D8" w:rsidRDefault="008C66D8" w:rsidP="00987DD7">
      <w:pPr>
        <w:rPr>
          <w:i/>
        </w:rPr>
      </w:pPr>
      <w:r>
        <w:rPr>
          <w:i/>
        </w:rPr>
        <w:t>Nakresli a popiš:</w:t>
      </w:r>
    </w:p>
    <w:p w:rsidR="008C66D8" w:rsidRPr="008C66D8" w:rsidRDefault="008C66D8" w:rsidP="00987DD7">
      <w:r w:rsidRPr="008C66D8">
        <w:t>Vnější stavba listu:</w:t>
      </w:r>
      <w:r>
        <w:tab/>
      </w:r>
      <w:r>
        <w:tab/>
      </w:r>
      <w:r>
        <w:tab/>
      </w:r>
      <w:r>
        <w:tab/>
      </w:r>
      <w:r>
        <w:tab/>
      </w:r>
      <w:r>
        <w:tab/>
        <w:t>Vnitřní stavba listu:</w:t>
      </w:r>
    </w:p>
    <w:p w:rsidR="008C66D8" w:rsidRDefault="008C66D8" w:rsidP="008C66D8">
      <w:pPr>
        <w:tabs>
          <w:tab w:val="right" w:pos="9072"/>
        </w:tabs>
      </w:pPr>
      <w:r>
        <w:rPr>
          <w:noProof/>
          <w:lang w:eastAsia="cs-CZ"/>
        </w:rPr>
        <w:drawing>
          <wp:inline distT="0" distB="0" distL="0" distR="0">
            <wp:extent cx="2512695" cy="1820545"/>
            <wp:effectExtent l="0" t="0" r="1905" b="8255"/>
            <wp:docPr id="12" name="Obrázek 12" descr="Laboratorní cvičení z anatomie a morfologie rostlin na z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boratorní cvičení z anatomie a morfologie rostlin na zš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6D8">
        <w:drawing>
          <wp:inline distT="0" distB="0" distL="0" distR="0" wp14:anchorId="5CE78F12" wp14:editId="3A688F6A">
            <wp:extent cx="2822713" cy="2118210"/>
            <wp:effectExtent l="0" t="0" r="0" b="0"/>
            <wp:docPr id="13" name="Obrázek 13" descr="List autor: David Hainall. -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ist autor: David Hainall. - ppt stáhnou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63" cy="211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8C66D8" w:rsidRPr="00D6768F" w:rsidRDefault="008C66D8" w:rsidP="008C66D8">
      <w:pPr>
        <w:tabs>
          <w:tab w:val="right" w:pos="9072"/>
        </w:tabs>
        <w:rPr>
          <w:b/>
          <w:u w:val="single"/>
        </w:rPr>
      </w:pPr>
      <w:r w:rsidRPr="00D6768F">
        <w:rPr>
          <w:b/>
          <w:u w:val="single"/>
        </w:rPr>
        <w:t xml:space="preserve">Listy podle čepele: </w:t>
      </w:r>
    </w:p>
    <w:p w:rsidR="008C66D8" w:rsidRDefault="008C66D8" w:rsidP="008C66D8">
      <w:pPr>
        <w:pStyle w:val="Odstavecseseznamem"/>
        <w:numPr>
          <w:ilvl w:val="0"/>
          <w:numId w:val="10"/>
        </w:numPr>
        <w:tabs>
          <w:tab w:val="right" w:pos="9072"/>
        </w:tabs>
      </w:pPr>
      <w:r w:rsidRPr="00D6768F">
        <w:rPr>
          <w:b/>
        </w:rPr>
        <w:t>Jednoduché</w:t>
      </w:r>
      <w:r w:rsidR="00D6768F" w:rsidRPr="00D6768F">
        <w:rPr>
          <w:b/>
        </w:rPr>
        <w:t xml:space="preserve"> listy</w:t>
      </w:r>
      <w:r w:rsidR="00D6768F">
        <w:t xml:space="preserve"> – </w:t>
      </w:r>
      <w:r w:rsidR="00D6768F" w:rsidRPr="00D6768F">
        <w:rPr>
          <w:i/>
        </w:rPr>
        <w:t>oranžově napsané listy nakresli do sešitu, napiš i název listu.</w:t>
      </w:r>
    </w:p>
    <w:p w:rsidR="008C66D8" w:rsidRDefault="00D6768F" w:rsidP="008C66D8">
      <w:pPr>
        <w:tabs>
          <w:tab w:val="right" w:pos="9072"/>
        </w:tabs>
      </w:pPr>
      <w:r>
        <w:rPr>
          <w:noProof/>
          <w:lang w:eastAsia="cs-CZ"/>
        </w:rPr>
        <w:drawing>
          <wp:inline distT="0" distB="0" distL="0" distR="0">
            <wp:extent cx="5685183" cy="4150581"/>
            <wp:effectExtent l="0" t="0" r="0" b="2540"/>
            <wp:docPr id="14" name="Obrázek 14" descr="Vegetativní rostlinné orgány -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egetativní rostlinné orgány - ppt stáhnou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243" b="3842"/>
                    <a:stretch/>
                  </pic:blipFill>
                  <pic:spPr bwMode="auto">
                    <a:xfrm>
                      <a:off x="0" y="0"/>
                      <a:ext cx="5689109" cy="415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68F" w:rsidRPr="00D6768F" w:rsidRDefault="00D6768F" w:rsidP="00D6768F">
      <w:pPr>
        <w:pStyle w:val="Odstavecseseznamem"/>
        <w:tabs>
          <w:tab w:val="right" w:pos="9072"/>
        </w:tabs>
      </w:pPr>
      <w:r w:rsidRPr="00D6768F">
        <w:rPr>
          <w:b/>
        </w:rPr>
        <w:lastRenderedPageBreak/>
        <w:t>Okraje listů</w:t>
      </w:r>
      <w:r>
        <w:t xml:space="preserve">: </w:t>
      </w:r>
      <w:r w:rsidRPr="00D6768F">
        <w:rPr>
          <w:i/>
        </w:rPr>
        <w:t>nakresli a popiš</w:t>
      </w:r>
      <w:r>
        <w:rPr>
          <w:noProof/>
          <w:lang w:eastAsia="cs-CZ"/>
        </w:rPr>
        <w:drawing>
          <wp:inline distT="0" distB="0" distL="0" distR="0">
            <wp:extent cx="4874260" cy="2496820"/>
            <wp:effectExtent l="0" t="0" r="2540" b="0"/>
            <wp:docPr id="15" name="Obrázek 15" descr="Vegetativní orgány – biologie.jecool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egetativní orgány – biologie.jecool.ne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6D8" w:rsidRDefault="008C66D8" w:rsidP="008C66D8">
      <w:pPr>
        <w:pStyle w:val="Odstavecseseznamem"/>
        <w:numPr>
          <w:ilvl w:val="0"/>
          <w:numId w:val="10"/>
        </w:numPr>
        <w:tabs>
          <w:tab w:val="right" w:pos="9072"/>
        </w:tabs>
      </w:pPr>
      <w:r w:rsidRPr="00D6768F">
        <w:rPr>
          <w:b/>
        </w:rPr>
        <w:t>Složené</w:t>
      </w:r>
      <w:r>
        <w:t xml:space="preserve"> – dlanitě </w:t>
      </w:r>
      <w:proofErr w:type="gramStart"/>
      <w:r>
        <w:t>složené(trojčetný</w:t>
      </w:r>
      <w:proofErr w:type="gramEnd"/>
      <w:r>
        <w:t>, pětičetný), zpeřené (</w:t>
      </w:r>
      <w:proofErr w:type="spellStart"/>
      <w:r>
        <w:t>licho</w:t>
      </w:r>
      <w:proofErr w:type="spellEnd"/>
      <w:r>
        <w:t xml:space="preserve"> a sudozpeřené)</w:t>
      </w:r>
    </w:p>
    <w:p w:rsidR="00D6768F" w:rsidRPr="00D6768F" w:rsidRDefault="00D6768F" w:rsidP="00D6768F">
      <w:pPr>
        <w:pStyle w:val="Odstavecseseznamem"/>
        <w:tabs>
          <w:tab w:val="right" w:pos="9072"/>
        </w:tabs>
        <w:rPr>
          <w:i/>
        </w:rPr>
      </w:pPr>
      <w:r w:rsidRPr="00D6768F">
        <w:rPr>
          <w:i/>
        </w:rPr>
        <w:t>Nakresli a označ růžově podbarvené listy.</w:t>
      </w:r>
    </w:p>
    <w:p w:rsidR="00D6768F" w:rsidRDefault="00D6768F" w:rsidP="00D6768F">
      <w:pPr>
        <w:tabs>
          <w:tab w:val="right" w:pos="9072"/>
        </w:tabs>
      </w:pPr>
      <w:r>
        <w:rPr>
          <w:noProof/>
          <w:lang w:eastAsia="cs-CZ"/>
        </w:rPr>
        <w:drawing>
          <wp:inline distT="0" distB="0" distL="0" distR="0">
            <wp:extent cx="5760720" cy="4322940"/>
            <wp:effectExtent l="0" t="0" r="0" b="1905"/>
            <wp:docPr id="16" name="Obrázek 16" descr="List Stavba rostlinného těla vypracovala: Mgr. Monika Štrejbarová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ist Stavba rostlinného těla vypracovala: Mgr. Monika Štrejbarová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68F" w:rsidRDefault="00D6768F">
      <w:pPr>
        <w:tabs>
          <w:tab w:val="right" w:pos="9072"/>
        </w:tabs>
      </w:pPr>
      <w:r w:rsidRPr="00D6768F">
        <w:rPr>
          <w:b/>
          <w:u w:val="single"/>
        </w:rPr>
        <w:t>Význam listů:</w:t>
      </w:r>
      <w:r>
        <w:t xml:space="preserve"> potrava pro býložravce i člověka, léčivé účinky, koření, </w:t>
      </w:r>
      <w:proofErr w:type="gramStart"/>
      <w:r>
        <w:t>pochutiny(čaj</w:t>
      </w:r>
      <w:proofErr w:type="gramEnd"/>
      <w:r>
        <w:t>)</w:t>
      </w:r>
    </w:p>
    <w:sectPr w:rsidR="00D6768F" w:rsidSect="00D6768F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932CC"/>
    <w:multiLevelType w:val="hybridMultilevel"/>
    <w:tmpl w:val="2E18C380"/>
    <w:lvl w:ilvl="0" w:tplc="3E06BF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019A0"/>
    <w:multiLevelType w:val="hybridMultilevel"/>
    <w:tmpl w:val="6DEC5F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C549D3"/>
    <w:multiLevelType w:val="hybridMultilevel"/>
    <w:tmpl w:val="17CEC18C"/>
    <w:lvl w:ilvl="0" w:tplc="AF946E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F17262"/>
    <w:multiLevelType w:val="hybridMultilevel"/>
    <w:tmpl w:val="ED22C5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541189"/>
    <w:multiLevelType w:val="hybridMultilevel"/>
    <w:tmpl w:val="DB3A01F2"/>
    <w:lvl w:ilvl="0" w:tplc="B0E02A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126E65"/>
    <w:multiLevelType w:val="hybridMultilevel"/>
    <w:tmpl w:val="C6B22D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4754AC"/>
    <w:multiLevelType w:val="hybridMultilevel"/>
    <w:tmpl w:val="273CB2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820FCD"/>
    <w:multiLevelType w:val="hybridMultilevel"/>
    <w:tmpl w:val="DFEA8F4A"/>
    <w:lvl w:ilvl="0" w:tplc="6BAAB4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30347DE"/>
    <w:multiLevelType w:val="hybridMultilevel"/>
    <w:tmpl w:val="2AAA2966"/>
    <w:lvl w:ilvl="0" w:tplc="01E2967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A269D8"/>
    <w:multiLevelType w:val="hybridMultilevel"/>
    <w:tmpl w:val="A6F22D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5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44B"/>
    <w:rsid w:val="000837E7"/>
    <w:rsid w:val="001808F7"/>
    <w:rsid w:val="00734599"/>
    <w:rsid w:val="008C66D8"/>
    <w:rsid w:val="00987DD7"/>
    <w:rsid w:val="00B0067A"/>
    <w:rsid w:val="00C72649"/>
    <w:rsid w:val="00CA6252"/>
    <w:rsid w:val="00D6768F"/>
    <w:rsid w:val="00D8744B"/>
    <w:rsid w:val="00F861AD"/>
    <w:rsid w:val="00FC1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744B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A625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8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37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744B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A625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8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37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445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2</cp:revision>
  <dcterms:created xsi:type="dcterms:W3CDTF">2020-05-29T09:23:00Z</dcterms:created>
  <dcterms:modified xsi:type="dcterms:W3CDTF">2020-05-29T09:23:00Z</dcterms:modified>
</cp:coreProperties>
</file>