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73" w:rsidRDefault="00953D73" w:rsidP="00953D73">
      <w:pPr>
        <w:rPr>
          <w:i/>
        </w:rPr>
      </w:pPr>
      <w:r>
        <w:rPr>
          <w:i/>
        </w:rPr>
        <w:t>K učivu jsem nahrála video, tak se můžete podívat, třeba vám to bude lépe srozumitelné</w:t>
      </w:r>
      <w:proofErr w:type="gramStart"/>
      <w:r>
        <w:rPr>
          <w:i/>
        </w:rPr>
        <w:t>…</w:t>
      </w:r>
      <w:proofErr w:type="gramEnd"/>
      <w:r>
        <w:rPr>
          <w:i/>
        </w:rPr>
        <w:t>.</w:t>
      </w:r>
      <w:proofErr w:type="gramStart"/>
      <w:r>
        <w:rPr>
          <w:i/>
        </w:rPr>
        <w:t>jakékoliv</w:t>
      </w:r>
      <w:proofErr w:type="gramEnd"/>
      <w:r>
        <w:rPr>
          <w:i/>
        </w:rPr>
        <w:t xml:space="preserve"> podněty k videu mi pište na email. </w:t>
      </w:r>
      <w:r w:rsidR="00BE282A">
        <w:rPr>
          <w:i/>
        </w:rPr>
        <w:t xml:space="preserve">Vím, že to není profesionální, ale lepší podmínky zatím nemám. </w:t>
      </w:r>
      <w:r>
        <w:rPr>
          <w:i/>
        </w:rPr>
        <w:t>Děkuji.</w:t>
      </w:r>
    </w:p>
    <w:p w:rsidR="00953D73" w:rsidRDefault="00953D73" w:rsidP="00953D73">
      <w:pPr>
        <w:rPr>
          <w:i/>
        </w:rPr>
      </w:pPr>
      <w:hyperlink r:id="rId8" w:history="1">
        <w:r w:rsidRPr="005C198E">
          <w:rPr>
            <w:rStyle w:val="Hypertextovodkaz"/>
            <w:i/>
          </w:rPr>
          <w:t>https://www.youtube.com/watch?v=9rHeig2Gi6g</w:t>
        </w:r>
      </w:hyperlink>
    </w:p>
    <w:p w:rsidR="00BE282A" w:rsidRDefault="00BE282A" w:rsidP="00953D73">
      <w:pPr>
        <w:rPr>
          <w:i/>
        </w:rPr>
      </w:pPr>
      <w:hyperlink r:id="rId9" w:history="1">
        <w:r w:rsidRPr="005C198E">
          <w:rPr>
            <w:rStyle w:val="Hypertextovodkaz"/>
            <w:i/>
          </w:rPr>
          <w:t>https://www.youtube.com/watch?v=qF5liiK19P0</w:t>
        </w:r>
      </w:hyperlink>
    </w:p>
    <w:p w:rsidR="00953D73" w:rsidRPr="00953D73" w:rsidRDefault="00953D73" w:rsidP="00953D73">
      <w:pPr>
        <w:rPr>
          <w:i/>
        </w:rPr>
      </w:pPr>
    </w:p>
    <w:p w:rsidR="00F30BD6" w:rsidRDefault="00C05C3F" w:rsidP="00C05C3F">
      <w:pPr>
        <w:jc w:val="center"/>
        <w:rPr>
          <w:b/>
          <w:sz w:val="28"/>
          <w:szCs w:val="28"/>
        </w:rPr>
      </w:pPr>
      <w:r w:rsidRPr="00C05C3F">
        <w:rPr>
          <w:b/>
          <w:sz w:val="28"/>
          <w:szCs w:val="28"/>
        </w:rPr>
        <w:t>LINEÁRNÍ FUNKCE</w:t>
      </w:r>
    </w:p>
    <w:p w:rsidR="00C05C3F" w:rsidRDefault="00C05C3F" w:rsidP="00C05C3F">
      <w:r w:rsidRPr="00773A2E">
        <w:rPr>
          <w:b/>
        </w:rPr>
        <w:t>Lineární funkce</w:t>
      </w:r>
      <w:r>
        <w:t xml:space="preserve"> je dána </w:t>
      </w:r>
      <w:r w:rsidR="00773A2E">
        <w:t xml:space="preserve">zápisem </w:t>
      </w:r>
      <w:r w:rsidR="00773A2E" w:rsidRPr="00773A2E">
        <w:rPr>
          <w:b/>
          <w:u w:val="single"/>
        </w:rPr>
        <w:t xml:space="preserve">y= </w:t>
      </w:r>
      <w:proofErr w:type="spellStart"/>
      <w:r w:rsidR="00773A2E" w:rsidRPr="00773A2E">
        <w:rPr>
          <w:b/>
          <w:u w:val="single"/>
        </w:rPr>
        <w:t>kx</w:t>
      </w:r>
      <w:proofErr w:type="spellEnd"/>
      <w:r w:rsidR="00773A2E" w:rsidRPr="00773A2E">
        <w:rPr>
          <w:b/>
          <w:u w:val="single"/>
        </w:rPr>
        <w:t>+q</w:t>
      </w:r>
      <w:r w:rsidR="00773A2E">
        <w:t xml:space="preserve">, </w:t>
      </w:r>
      <w:proofErr w:type="gramStart"/>
      <w:r w:rsidR="00773A2E">
        <w:t>kde k,q jsou</w:t>
      </w:r>
      <w:proofErr w:type="gramEnd"/>
      <w:r w:rsidR="00773A2E">
        <w:t xml:space="preserve"> reálná čísla. Definičním oborem je množina reálných čísel.</w:t>
      </w:r>
    </w:p>
    <w:p w:rsidR="00773A2E" w:rsidRDefault="00773A2E" w:rsidP="00C05C3F">
      <w:r>
        <w:t xml:space="preserve">Grafem lineární funkce je </w:t>
      </w:r>
      <w:r w:rsidRPr="00773A2E">
        <w:rPr>
          <w:u w:val="single"/>
        </w:rPr>
        <w:t>přímka</w:t>
      </w:r>
      <w:r>
        <w:t>.</w:t>
      </w:r>
    </w:p>
    <w:p w:rsidR="00773A2E" w:rsidRDefault="00773A2E" w:rsidP="00C05C3F">
      <w:r>
        <w:t>K sestrojení grafu stačí dva body.</w:t>
      </w:r>
    </w:p>
    <w:p w:rsidR="00773A2E" w:rsidRDefault="00773A2E" w:rsidP="00C05C3F">
      <w:pPr>
        <w:sectPr w:rsidR="00773A2E" w:rsidSect="00F30B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1F54" w:rsidRPr="0073709B" w:rsidRDefault="00773A2E" w:rsidP="00C05C3F">
      <w:pPr>
        <w:rPr>
          <w:u w:val="single"/>
        </w:rPr>
      </w:pPr>
      <w:r w:rsidRPr="0073709B">
        <w:rPr>
          <w:u w:val="single"/>
        </w:rPr>
        <w:lastRenderedPageBreak/>
        <w:t>Funkce rostoucí</w:t>
      </w:r>
      <w:r w:rsidR="00051F54" w:rsidRPr="0073709B">
        <w:rPr>
          <w:u w:val="single"/>
        </w:rPr>
        <w:t xml:space="preserve"> </w:t>
      </w:r>
      <w:r w:rsidR="00051F54" w:rsidRPr="0073709B">
        <w:rPr>
          <w:u w:val="single"/>
        </w:rPr>
        <w:tab/>
      </w:r>
      <w:r w:rsidR="00051F54" w:rsidRPr="0073709B">
        <w:rPr>
          <w:u w:val="single"/>
        </w:rPr>
        <w:tab/>
      </w:r>
      <w:r w:rsidR="00051F54" w:rsidRPr="0073709B">
        <w:rPr>
          <w:u w:val="single"/>
        </w:rPr>
        <w:tab/>
        <w:t>Funkce klesající</w:t>
      </w:r>
      <w:r w:rsidR="00051F54" w:rsidRPr="0073709B">
        <w:rPr>
          <w:u w:val="single"/>
        </w:rPr>
        <w:tab/>
      </w:r>
      <w:r w:rsidR="00051F54" w:rsidRPr="0073709B">
        <w:rPr>
          <w:u w:val="single"/>
        </w:rPr>
        <w:tab/>
      </w:r>
      <w:r w:rsidR="00051F54" w:rsidRPr="0073709B">
        <w:rPr>
          <w:u w:val="single"/>
        </w:rPr>
        <w:tab/>
      </w:r>
      <w:r w:rsidR="00051F54" w:rsidRPr="0073709B">
        <w:rPr>
          <w:u w:val="single"/>
        </w:rPr>
        <w:tab/>
        <w:t>Funkce konstantní</w:t>
      </w:r>
    </w:p>
    <w:p w:rsidR="00773A2E" w:rsidRDefault="00773A2E" w:rsidP="00C05C3F">
      <w:r>
        <w:t xml:space="preserve">y = </w:t>
      </w:r>
      <w:proofErr w:type="spellStart"/>
      <w:r>
        <w:t>kx</w:t>
      </w:r>
      <w:proofErr w:type="spellEnd"/>
      <w:r>
        <w:t>+q</w:t>
      </w:r>
      <w:r w:rsidR="00051F54">
        <w:tab/>
      </w:r>
      <w:r w:rsidR="00051F54">
        <w:tab/>
      </w:r>
      <w:r w:rsidR="00051F54">
        <w:tab/>
      </w:r>
      <w:r w:rsidR="00051F54">
        <w:tab/>
        <w:t xml:space="preserve">y = </w:t>
      </w:r>
      <w:proofErr w:type="spellStart"/>
      <w:r w:rsidR="00051F54">
        <w:t>kx</w:t>
      </w:r>
      <w:proofErr w:type="spellEnd"/>
      <w:r w:rsidR="00051F54">
        <w:t>+q</w:t>
      </w:r>
      <w:r w:rsidR="00051F54">
        <w:tab/>
      </w:r>
      <w:r w:rsidR="00051F54">
        <w:tab/>
      </w:r>
      <w:r w:rsidR="00051F54">
        <w:tab/>
      </w:r>
      <w:r w:rsidR="00051F54">
        <w:tab/>
        <w:t xml:space="preserve">y = </w:t>
      </w:r>
      <w:proofErr w:type="spellStart"/>
      <w:r w:rsidR="00051F54">
        <w:t>kx</w:t>
      </w:r>
      <w:proofErr w:type="spellEnd"/>
      <w:r w:rsidR="00051F54">
        <w:t>+q</w:t>
      </w:r>
    </w:p>
    <w:p w:rsidR="00773A2E" w:rsidRDefault="00773A2E" w:rsidP="00C05C3F">
      <w:pPr>
        <w:rPr>
          <w:rFonts w:eastAsiaTheme="minorEastAsia"/>
        </w:rPr>
      </w:pPr>
      <w:r>
        <w:t>k</w:t>
      </w:r>
      <m:oMath>
        <m:r>
          <w:rPr>
            <w:rFonts w:ascii="Cambria Math" w:hAnsi="Cambria Math"/>
          </w:rPr>
          <m:t>&gt;</m:t>
        </m:r>
      </m:oMath>
      <w:r>
        <w:rPr>
          <w:rFonts w:eastAsiaTheme="minorEastAsia"/>
        </w:rPr>
        <w:t>0</w:t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t>k</w:t>
      </w:r>
      <m:oMath>
        <m:r>
          <w:rPr>
            <w:rFonts w:ascii="Cambria Math" w:hAnsi="Cambria Math"/>
          </w:rPr>
          <m:t>&lt;</m:t>
        </m:r>
      </m:oMath>
      <w:r w:rsidR="00051F54">
        <w:rPr>
          <w:rFonts w:eastAsiaTheme="minorEastAsia"/>
        </w:rPr>
        <w:t>0</w:t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  <w:t>k=0, y=q</w:t>
      </w:r>
    </w:p>
    <w:p w:rsidR="00773A2E" w:rsidRDefault="00773A2E" w:rsidP="00C05C3F">
      <w:pPr>
        <w:rPr>
          <w:rFonts w:eastAsiaTheme="minorEastAsia"/>
        </w:rPr>
      </w:pPr>
      <w:r w:rsidRPr="0073709B">
        <w:rPr>
          <w:rFonts w:eastAsiaTheme="minorEastAsia"/>
          <w:color w:val="002060"/>
        </w:rPr>
        <w:t>y=2x-2</w:t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 w:rsidRPr="0073709B">
        <w:rPr>
          <w:rFonts w:eastAsiaTheme="minorEastAsia"/>
          <w:color w:val="00B050"/>
        </w:rPr>
        <w:t>y=-2x+1</w:t>
      </w:r>
      <w:r w:rsidR="00051F54" w:rsidRPr="0073709B">
        <w:rPr>
          <w:rFonts w:eastAsiaTheme="minorEastAsia"/>
          <w:color w:val="00B050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  <w:r w:rsidR="00051F54" w:rsidRPr="0073709B">
        <w:rPr>
          <w:rFonts w:eastAsiaTheme="minorEastAsia"/>
          <w:color w:val="7030A0"/>
        </w:rPr>
        <w:t>y=3</w:t>
      </w:r>
      <w:r w:rsidR="00051F54">
        <w:rPr>
          <w:rFonts w:eastAsiaTheme="minorEastAsia"/>
        </w:rPr>
        <w:tab/>
      </w:r>
      <w:r w:rsidR="00051F54">
        <w:rPr>
          <w:rFonts w:eastAsiaTheme="minorEastAsia"/>
        </w:rPr>
        <w:tab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897"/>
        <w:gridCol w:w="897"/>
        <w:gridCol w:w="897"/>
      </w:tblGrid>
      <w:tr w:rsidR="00773A2E" w:rsidTr="00051F54">
        <w:tc>
          <w:tcPr>
            <w:tcW w:w="897" w:type="dxa"/>
          </w:tcPr>
          <w:p w:rsidR="00773A2E" w:rsidRDefault="00773A2E" w:rsidP="00051F54">
            <w:r>
              <w:t>x</w:t>
            </w:r>
          </w:p>
        </w:tc>
        <w:tc>
          <w:tcPr>
            <w:tcW w:w="897" w:type="dxa"/>
          </w:tcPr>
          <w:p w:rsidR="00773A2E" w:rsidRDefault="00773A2E" w:rsidP="00051F54">
            <w:r>
              <w:t>-1</w:t>
            </w:r>
          </w:p>
        </w:tc>
        <w:tc>
          <w:tcPr>
            <w:tcW w:w="897" w:type="dxa"/>
          </w:tcPr>
          <w:p w:rsidR="00773A2E" w:rsidRDefault="00773A2E" w:rsidP="00051F54">
            <w:r>
              <w:t>2</w:t>
            </w:r>
          </w:p>
        </w:tc>
      </w:tr>
      <w:tr w:rsidR="00773A2E" w:rsidTr="00051F54">
        <w:tc>
          <w:tcPr>
            <w:tcW w:w="897" w:type="dxa"/>
          </w:tcPr>
          <w:p w:rsidR="00773A2E" w:rsidRDefault="00773A2E" w:rsidP="00051F54">
            <w:r>
              <w:t>y</w:t>
            </w:r>
          </w:p>
        </w:tc>
        <w:tc>
          <w:tcPr>
            <w:tcW w:w="897" w:type="dxa"/>
          </w:tcPr>
          <w:p w:rsidR="00773A2E" w:rsidRDefault="00773A2E" w:rsidP="00051F54">
            <w:r>
              <w:t>-4</w:t>
            </w:r>
          </w:p>
        </w:tc>
        <w:tc>
          <w:tcPr>
            <w:tcW w:w="897" w:type="dxa"/>
          </w:tcPr>
          <w:p w:rsidR="00773A2E" w:rsidRDefault="00773A2E" w:rsidP="00051F54">
            <w:r>
              <w:t>2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16"/>
        <w:tblW w:w="0" w:type="auto"/>
        <w:tblLook w:val="04A0"/>
      </w:tblPr>
      <w:tblGrid>
        <w:gridCol w:w="897"/>
        <w:gridCol w:w="897"/>
        <w:gridCol w:w="897"/>
      </w:tblGrid>
      <w:tr w:rsidR="00051F54" w:rsidTr="00051F54">
        <w:tc>
          <w:tcPr>
            <w:tcW w:w="897" w:type="dxa"/>
          </w:tcPr>
          <w:p w:rsidR="00051F54" w:rsidRDefault="00051F54" w:rsidP="00051F54">
            <w:r>
              <w:t>x</w:t>
            </w:r>
          </w:p>
        </w:tc>
        <w:tc>
          <w:tcPr>
            <w:tcW w:w="897" w:type="dxa"/>
          </w:tcPr>
          <w:p w:rsidR="00051F54" w:rsidRDefault="00051F54" w:rsidP="00051F54">
            <w:r>
              <w:t>-2</w:t>
            </w:r>
          </w:p>
        </w:tc>
        <w:tc>
          <w:tcPr>
            <w:tcW w:w="897" w:type="dxa"/>
          </w:tcPr>
          <w:p w:rsidR="00051F54" w:rsidRDefault="00051F54" w:rsidP="00051F54">
            <w:r>
              <w:t>3</w:t>
            </w:r>
          </w:p>
        </w:tc>
      </w:tr>
      <w:tr w:rsidR="00051F54" w:rsidTr="00051F54">
        <w:tc>
          <w:tcPr>
            <w:tcW w:w="897" w:type="dxa"/>
          </w:tcPr>
          <w:p w:rsidR="00051F54" w:rsidRDefault="00051F54" w:rsidP="00051F54">
            <w:r>
              <w:t>y</w:t>
            </w:r>
          </w:p>
        </w:tc>
        <w:tc>
          <w:tcPr>
            <w:tcW w:w="897" w:type="dxa"/>
          </w:tcPr>
          <w:p w:rsidR="00051F54" w:rsidRDefault="00051F54" w:rsidP="00051F54">
            <w:r>
              <w:t>5</w:t>
            </w:r>
          </w:p>
        </w:tc>
        <w:tc>
          <w:tcPr>
            <w:tcW w:w="897" w:type="dxa"/>
          </w:tcPr>
          <w:p w:rsidR="00051F54" w:rsidRDefault="00051F54" w:rsidP="00051F54">
            <w:r>
              <w:t>-5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1"/>
        <w:tblW w:w="0" w:type="auto"/>
        <w:tblLook w:val="04A0"/>
      </w:tblPr>
      <w:tblGrid>
        <w:gridCol w:w="897"/>
        <w:gridCol w:w="897"/>
        <w:gridCol w:w="897"/>
      </w:tblGrid>
      <w:tr w:rsidR="00051F54" w:rsidTr="00051F54">
        <w:tc>
          <w:tcPr>
            <w:tcW w:w="897" w:type="dxa"/>
          </w:tcPr>
          <w:p w:rsidR="00051F54" w:rsidRDefault="00051F54" w:rsidP="00051F54">
            <w:r>
              <w:t>x</w:t>
            </w:r>
          </w:p>
        </w:tc>
        <w:tc>
          <w:tcPr>
            <w:tcW w:w="897" w:type="dxa"/>
          </w:tcPr>
          <w:p w:rsidR="00051F54" w:rsidRDefault="00051F54" w:rsidP="00051F54">
            <w:r>
              <w:t>-3</w:t>
            </w:r>
          </w:p>
        </w:tc>
        <w:tc>
          <w:tcPr>
            <w:tcW w:w="897" w:type="dxa"/>
          </w:tcPr>
          <w:p w:rsidR="00051F54" w:rsidRDefault="00051F54" w:rsidP="00051F54">
            <w:r>
              <w:t>4</w:t>
            </w:r>
          </w:p>
        </w:tc>
      </w:tr>
      <w:tr w:rsidR="00051F54" w:rsidTr="00051F54">
        <w:tc>
          <w:tcPr>
            <w:tcW w:w="897" w:type="dxa"/>
          </w:tcPr>
          <w:p w:rsidR="00051F54" w:rsidRDefault="00051F54" w:rsidP="00051F54">
            <w:r>
              <w:t>y</w:t>
            </w:r>
          </w:p>
        </w:tc>
        <w:tc>
          <w:tcPr>
            <w:tcW w:w="897" w:type="dxa"/>
          </w:tcPr>
          <w:p w:rsidR="00051F54" w:rsidRDefault="00051F54" w:rsidP="00051F54">
            <w:r>
              <w:t>3</w:t>
            </w:r>
          </w:p>
        </w:tc>
        <w:tc>
          <w:tcPr>
            <w:tcW w:w="897" w:type="dxa"/>
          </w:tcPr>
          <w:p w:rsidR="00051F54" w:rsidRDefault="00051F54" w:rsidP="00051F54">
            <w:r>
              <w:t>3</w:t>
            </w:r>
          </w:p>
        </w:tc>
      </w:tr>
    </w:tbl>
    <w:p w:rsidR="00051F54" w:rsidRDefault="00051F54" w:rsidP="00C05C3F">
      <w:r>
        <w:tab/>
      </w:r>
    </w:p>
    <w:p w:rsidR="00051F54" w:rsidRDefault="00CC0DEE" w:rsidP="00C05C3F">
      <w:r>
        <w:rPr>
          <w:noProof/>
          <w:lang w:eastAsia="cs-CZ"/>
        </w:rPr>
        <w:lastRenderedPageBreak/>
        <w:drawing>
          <wp:inline distT="0" distB="0" distL="0" distR="0">
            <wp:extent cx="6377724" cy="5362575"/>
            <wp:effectExtent l="19050" t="0" r="4026" b="0"/>
            <wp:docPr id="3" name="Obrázek 2" descr="skenování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616" cy="536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FF8" w:rsidRDefault="00BE1FF8" w:rsidP="00C05C3F">
      <w:r>
        <w:rPr>
          <w:b/>
        </w:rPr>
        <w:t xml:space="preserve">Př. </w:t>
      </w:r>
      <w:r>
        <w:t>Napiš příklady funkcí:</w:t>
      </w:r>
    </w:p>
    <w:p w:rsidR="00773A2E" w:rsidRPr="00BE1FF8" w:rsidRDefault="00051F54" w:rsidP="00C05C3F">
      <w:pPr>
        <w:rPr>
          <w:u w:val="single"/>
        </w:rPr>
      </w:pPr>
      <w:r>
        <w:br w:type="textWrapping" w:clear="all"/>
      </w:r>
      <w:r w:rsidR="0073709B" w:rsidRPr="00BE1FF8">
        <w:rPr>
          <w:u w:val="single"/>
        </w:rPr>
        <w:t>Rostoucí funkce</w:t>
      </w:r>
      <w:r w:rsidR="0073709B" w:rsidRPr="00BE1FF8">
        <w:rPr>
          <w:u w:val="single"/>
        </w:rPr>
        <w:tab/>
      </w:r>
      <w:r w:rsidR="0073709B" w:rsidRPr="00BE1FF8">
        <w:rPr>
          <w:u w:val="single"/>
        </w:rPr>
        <w:tab/>
        <w:t>Klesající funkce</w:t>
      </w:r>
      <w:r w:rsidR="0073709B" w:rsidRPr="00BE1FF8">
        <w:rPr>
          <w:u w:val="single"/>
        </w:rPr>
        <w:tab/>
      </w:r>
      <w:r w:rsidR="0073709B" w:rsidRPr="00BE1FF8">
        <w:rPr>
          <w:u w:val="single"/>
        </w:rPr>
        <w:tab/>
      </w:r>
      <w:r w:rsidR="0073709B" w:rsidRPr="00BE1FF8">
        <w:rPr>
          <w:u w:val="single"/>
        </w:rPr>
        <w:tab/>
        <w:t>Konstantní funkce</w:t>
      </w:r>
    </w:p>
    <w:p w:rsidR="0073709B" w:rsidRDefault="0073709B" w:rsidP="00C05C3F">
      <w:r>
        <w:t>y= 2x+3</w:t>
      </w:r>
      <w:r>
        <w:tab/>
      </w:r>
      <w:r>
        <w:tab/>
      </w:r>
      <w:r>
        <w:tab/>
      </w:r>
      <w:r>
        <w:tab/>
        <w:t>y=-5x+2</w:t>
      </w:r>
      <w:r>
        <w:tab/>
      </w:r>
      <w:r>
        <w:tab/>
      </w:r>
      <w:r>
        <w:tab/>
      </w:r>
      <w:r>
        <w:tab/>
        <w:t>y=4</w:t>
      </w:r>
    </w:p>
    <w:p w:rsidR="0073709B" w:rsidRDefault="0073709B" w:rsidP="00C05C3F">
      <w:r>
        <w:t>y=3x</w:t>
      </w:r>
      <w:r>
        <w:tab/>
      </w:r>
      <w:r>
        <w:tab/>
      </w:r>
      <w:r>
        <w:tab/>
      </w:r>
      <w:r>
        <w:tab/>
        <w:t>y=-0,1x-7</w:t>
      </w:r>
      <w:r>
        <w:tab/>
      </w:r>
      <w:r>
        <w:tab/>
      </w:r>
      <w:r>
        <w:tab/>
        <w:t>y=-2</w:t>
      </w:r>
    </w:p>
    <w:p w:rsidR="0073709B" w:rsidRDefault="0073709B" w:rsidP="00C05C3F">
      <w:r>
        <w:t>y=x-6</w:t>
      </w:r>
      <w:r>
        <w:tab/>
      </w:r>
      <w:r>
        <w:tab/>
      </w:r>
      <w:r>
        <w:tab/>
      </w:r>
      <w:r>
        <w:tab/>
        <w:t>y=-x+2</w:t>
      </w:r>
      <w:r>
        <w:tab/>
      </w:r>
      <w:r>
        <w:tab/>
      </w:r>
      <w:r>
        <w:tab/>
      </w:r>
      <w:r>
        <w:tab/>
        <w:t>y= -7</w:t>
      </w:r>
    </w:p>
    <w:p w:rsidR="0073709B" w:rsidRDefault="0073709B" w:rsidP="00C05C3F"/>
    <w:p w:rsidR="00D82872" w:rsidRDefault="00D82872" w:rsidP="00C05C3F">
      <w:pPr>
        <w:rPr>
          <w:b/>
        </w:rPr>
      </w:pPr>
    </w:p>
    <w:p w:rsidR="00D82872" w:rsidRDefault="00D82872" w:rsidP="00C05C3F">
      <w:pPr>
        <w:rPr>
          <w:b/>
        </w:rPr>
      </w:pPr>
    </w:p>
    <w:p w:rsidR="00D82872" w:rsidRDefault="00D82872" w:rsidP="00C05C3F">
      <w:pPr>
        <w:rPr>
          <w:b/>
        </w:rPr>
      </w:pPr>
    </w:p>
    <w:p w:rsidR="00D82872" w:rsidRDefault="00D82872" w:rsidP="00C05C3F">
      <w:pPr>
        <w:rPr>
          <w:b/>
        </w:rPr>
      </w:pPr>
    </w:p>
    <w:p w:rsidR="0073709B" w:rsidRDefault="0073709B" w:rsidP="00C05C3F">
      <w:r>
        <w:rPr>
          <w:b/>
        </w:rPr>
        <w:lastRenderedPageBreak/>
        <w:t>Př.</w:t>
      </w:r>
      <w:r>
        <w:t xml:space="preserve"> Sestroj grafy funkcí a zapiš souřadnice s osou </w:t>
      </w:r>
      <w:proofErr w:type="spellStart"/>
      <w:r>
        <w:t>y</w:t>
      </w:r>
      <w:proofErr w:type="spellEnd"/>
      <w:r>
        <w:t>.</w:t>
      </w:r>
    </w:p>
    <w:p w:rsidR="0073709B" w:rsidRPr="00BE1FF8" w:rsidRDefault="0073709B" w:rsidP="00C05C3F">
      <w:pPr>
        <w:rPr>
          <w:color w:val="7030A0"/>
        </w:rPr>
      </w:pPr>
      <w:r w:rsidRPr="00BE1FF8">
        <w:rPr>
          <w:color w:val="0070C0"/>
        </w:rPr>
        <w:t>y=-4x+6</w:t>
      </w:r>
      <w:r w:rsidRPr="00BE1FF8">
        <w:rPr>
          <w:color w:val="0070C0"/>
        </w:rPr>
        <w:tab/>
      </w:r>
      <w:r>
        <w:tab/>
      </w:r>
      <w:r>
        <w:tab/>
      </w:r>
      <w:r>
        <w:tab/>
      </w:r>
      <w:r>
        <w:tab/>
      </w:r>
      <w:r w:rsidRPr="00BE1FF8">
        <w:rPr>
          <w:color w:val="00B050"/>
        </w:rPr>
        <w:t>y=3x-4</w:t>
      </w:r>
      <w:r>
        <w:tab/>
      </w:r>
      <w:r>
        <w:tab/>
      </w:r>
      <w:r>
        <w:tab/>
      </w:r>
      <w:r>
        <w:tab/>
      </w:r>
      <w:r>
        <w:tab/>
      </w:r>
      <w:r w:rsidRPr="00BE1FF8">
        <w:rPr>
          <w:color w:val="7030A0"/>
        </w:rPr>
        <w:t>y=-2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897"/>
        <w:gridCol w:w="897"/>
        <w:gridCol w:w="897"/>
      </w:tblGrid>
      <w:tr w:rsidR="0073709B" w:rsidTr="00E03A57">
        <w:tc>
          <w:tcPr>
            <w:tcW w:w="897" w:type="dxa"/>
          </w:tcPr>
          <w:p w:rsidR="0073709B" w:rsidRDefault="0073709B" w:rsidP="00E03A57">
            <w:r>
              <w:t>x</w:t>
            </w:r>
          </w:p>
        </w:tc>
        <w:tc>
          <w:tcPr>
            <w:tcW w:w="897" w:type="dxa"/>
          </w:tcPr>
          <w:p w:rsidR="0073709B" w:rsidRDefault="0073709B" w:rsidP="00E03A57">
            <w:r>
              <w:t>0</w:t>
            </w:r>
          </w:p>
        </w:tc>
        <w:tc>
          <w:tcPr>
            <w:tcW w:w="897" w:type="dxa"/>
          </w:tcPr>
          <w:p w:rsidR="0073709B" w:rsidRDefault="0073709B" w:rsidP="00E03A57">
            <w:r>
              <w:t>1</w:t>
            </w:r>
          </w:p>
        </w:tc>
      </w:tr>
      <w:tr w:rsidR="0073709B" w:rsidTr="00E03A57">
        <w:tc>
          <w:tcPr>
            <w:tcW w:w="897" w:type="dxa"/>
          </w:tcPr>
          <w:p w:rsidR="0073709B" w:rsidRDefault="0073709B" w:rsidP="00E03A57">
            <w:r>
              <w:t>y</w:t>
            </w:r>
          </w:p>
        </w:tc>
        <w:tc>
          <w:tcPr>
            <w:tcW w:w="897" w:type="dxa"/>
          </w:tcPr>
          <w:p w:rsidR="0073709B" w:rsidRDefault="0073709B" w:rsidP="00E03A57">
            <w:r>
              <w:t>6</w:t>
            </w:r>
          </w:p>
        </w:tc>
        <w:tc>
          <w:tcPr>
            <w:tcW w:w="897" w:type="dxa"/>
          </w:tcPr>
          <w:p w:rsidR="0073709B" w:rsidRDefault="0073709B" w:rsidP="00E03A57">
            <w:r>
              <w:t>2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9"/>
        <w:tblOverlap w:val="never"/>
        <w:tblW w:w="0" w:type="auto"/>
        <w:tblLook w:val="04A0"/>
      </w:tblPr>
      <w:tblGrid>
        <w:gridCol w:w="897"/>
        <w:gridCol w:w="897"/>
        <w:gridCol w:w="897"/>
      </w:tblGrid>
      <w:tr w:rsidR="0073709B" w:rsidTr="0073709B">
        <w:tc>
          <w:tcPr>
            <w:tcW w:w="897" w:type="dxa"/>
          </w:tcPr>
          <w:p w:rsidR="0073709B" w:rsidRDefault="0073709B" w:rsidP="0073709B">
            <w:r>
              <w:t>x</w:t>
            </w:r>
          </w:p>
        </w:tc>
        <w:tc>
          <w:tcPr>
            <w:tcW w:w="897" w:type="dxa"/>
          </w:tcPr>
          <w:p w:rsidR="0073709B" w:rsidRDefault="0073709B" w:rsidP="0073709B">
            <w:r>
              <w:t>2</w:t>
            </w:r>
          </w:p>
        </w:tc>
        <w:tc>
          <w:tcPr>
            <w:tcW w:w="897" w:type="dxa"/>
          </w:tcPr>
          <w:p w:rsidR="0073709B" w:rsidRDefault="0073709B" w:rsidP="0073709B">
            <w:r>
              <w:t>3</w:t>
            </w:r>
          </w:p>
        </w:tc>
      </w:tr>
      <w:tr w:rsidR="0073709B" w:rsidTr="0073709B">
        <w:tc>
          <w:tcPr>
            <w:tcW w:w="897" w:type="dxa"/>
          </w:tcPr>
          <w:p w:rsidR="0073709B" w:rsidRDefault="0073709B" w:rsidP="0073709B">
            <w:r>
              <w:t>y</w:t>
            </w:r>
          </w:p>
        </w:tc>
        <w:tc>
          <w:tcPr>
            <w:tcW w:w="897" w:type="dxa"/>
          </w:tcPr>
          <w:p w:rsidR="0073709B" w:rsidRDefault="0073709B" w:rsidP="0073709B">
            <w:r>
              <w:t>2</w:t>
            </w:r>
          </w:p>
        </w:tc>
        <w:tc>
          <w:tcPr>
            <w:tcW w:w="897" w:type="dxa"/>
          </w:tcPr>
          <w:p w:rsidR="0073709B" w:rsidRDefault="0073709B" w:rsidP="0073709B">
            <w:r>
              <w:t>5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54"/>
        <w:tblOverlap w:val="never"/>
        <w:tblW w:w="0" w:type="auto"/>
        <w:tblLook w:val="04A0"/>
      </w:tblPr>
      <w:tblGrid>
        <w:gridCol w:w="897"/>
        <w:gridCol w:w="897"/>
        <w:gridCol w:w="897"/>
      </w:tblGrid>
      <w:tr w:rsidR="0073709B" w:rsidTr="0073709B">
        <w:tc>
          <w:tcPr>
            <w:tcW w:w="897" w:type="dxa"/>
          </w:tcPr>
          <w:p w:rsidR="0073709B" w:rsidRDefault="0073709B" w:rsidP="0073709B">
            <w:r>
              <w:t>x</w:t>
            </w:r>
          </w:p>
        </w:tc>
        <w:tc>
          <w:tcPr>
            <w:tcW w:w="897" w:type="dxa"/>
          </w:tcPr>
          <w:p w:rsidR="0073709B" w:rsidRDefault="0073709B" w:rsidP="0073709B">
            <w:r>
              <w:t>-1</w:t>
            </w:r>
          </w:p>
        </w:tc>
        <w:tc>
          <w:tcPr>
            <w:tcW w:w="897" w:type="dxa"/>
          </w:tcPr>
          <w:p w:rsidR="0073709B" w:rsidRDefault="0073709B" w:rsidP="0073709B">
            <w:r>
              <w:t>4</w:t>
            </w:r>
          </w:p>
        </w:tc>
      </w:tr>
      <w:tr w:rsidR="0073709B" w:rsidTr="0073709B">
        <w:tc>
          <w:tcPr>
            <w:tcW w:w="897" w:type="dxa"/>
          </w:tcPr>
          <w:p w:rsidR="0073709B" w:rsidRDefault="0073709B" w:rsidP="0073709B">
            <w:r>
              <w:t>y</w:t>
            </w:r>
          </w:p>
        </w:tc>
        <w:tc>
          <w:tcPr>
            <w:tcW w:w="897" w:type="dxa"/>
          </w:tcPr>
          <w:p w:rsidR="0073709B" w:rsidRDefault="0073709B" w:rsidP="0073709B">
            <w:r>
              <w:t>-2</w:t>
            </w:r>
          </w:p>
        </w:tc>
        <w:tc>
          <w:tcPr>
            <w:tcW w:w="897" w:type="dxa"/>
          </w:tcPr>
          <w:p w:rsidR="0073709B" w:rsidRDefault="0073709B" w:rsidP="0073709B">
            <w:r>
              <w:t>-2</w:t>
            </w:r>
          </w:p>
        </w:tc>
      </w:tr>
    </w:tbl>
    <w:p w:rsidR="0073709B" w:rsidRDefault="0073709B" w:rsidP="00C05C3F">
      <w:r>
        <w:tab/>
      </w:r>
      <w:r>
        <w:tab/>
      </w:r>
    </w:p>
    <w:p w:rsidR="0073709B" w:rsidRPr="0073709B" w:rsidRDefault="00DB11C4" w:rsidP="00C05C3F">
      <w:r>
        <w:rPr>
          <w:noProof/>
          <w:lang w:eastAsia="cs-CZ"/>
        </w:rPr>
        <w:drawing>
          <wp:inline distT="0" distB="0" distL="0" distR="0">
            <wp:extent cx="4914900" cy="5222615"/>
            <wp:effectExtent l="19050" t="0" r="0" b="0"/>
            <wp:docPr id="4" name="Obrázek 3" descr="skenování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22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09B">
        <w:tab/>
      </w:r>
      <w:r w:rsidR="0073709B">
        <w:tab/>
      </w:r>
    </w:p>
    <w:p w:rsidR="0073709B" w:rsidRPr="0073709B" w:rsidRDefault="0073709B" w:rsidP="00C05C3F"/>
    <w:p w:rsidR="0073709B" w:rsidRDefault="00BE1FF8" w:rsidP="00BE1FF8">
      <w:pPr>
        <w:pStyle w:val="Odstavecseseznamem"/>
        <w:numPr>
          <w:ilvl w:val="0"/>
          <w:numId w:val="1"/>
        </w:numPr>
      </w:pPr>
      <w:r>
        <w:t>Každý bod na ose y má x-</w:t>
      </w:r>
      <w:proofErr w:type="spellStart"/>
      <w:r>
        <w:t>ovou</w:t>
      </w:r>
      <w:proofErr w:type="spellEnd"/>
      <w:r>
        <w:t xml:space="preserve"> souřadnici rovnu nule, x=0.</w:t>
      </w:r>
    </w:p>
    <w:p w:rsidR="00BE1FF8" w:rsidRPr="00BE1FF8" w:rsidRDefault="00BE1FF8" w:rsidP="00BE1FF8">
      <w:pPr>
        <w:pStyle w:val="Odstavecseseznamem"/>
        <w:numPr>
          <w:ilvl w:val="0"/>
          <w:numId w:val="2"/>
        </w:numPr>
      </w:pPr>
      <w:r>
        <w:t xml:space="preserve"> y=-4x+6 je funkce klesající, protože k=-4, k</w:t>
      </w:r>
      <m:oMath>
        <m:r>
          <w:rPr>
            <w:rFonts w:ascii="Cambria Math" w:hAnsi="Cambria Math"/>
          </w:rPr>
          <m:t>&lt;</m:t>
        </m:r>
      </m:oMath>
      <w:r>
        <w:rPr>
          <w:rFonts w:eastAsiaTheme="minorEastAsia"/>
        </w:rPr>
        <w:t>0.</w:t>
      </w:r>
    </w:p>
    <w:p w:rsidR="00BE1FF8" w:rsidRDefault="00BE1FF8" w:rsidP="00BE1FF8">
      <w:pPr>
        <w:pStyle w:val="Odstavecseseznamem"/>
        <w:rPr>
          <w:rFonts w:eastAsiaTheme="minorEastAsia"/>
          <w:b/>
        </w:rPr>
      </w:pPr>
      <w:r>
        <w:rPr>
          <w:rFonts w:eastAsiaTheme="minorEastAsia"/>
        </w:rPr>
        <w:t xml:space="preserve">Funkce y´-4x+6 protíná osu y v bodu o souřadnicích x=0, y=6,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0;6</m:t>
            </m:r>
          </m:e>
        </m:d>
      </m:oMath>
    </w:p>
    <w:p w:rsidR="00BE1FF8" w:rsidRPr="00BE1FF8" w:rsidRDefault="00BE1FF8" w:rsidP="00BE1FF8">
      <w:pPr>
        <w:pStyle w:val="Odstavecseseznamem"/>
        <w:numPr>
          <w:ilvl w:val="0"/>
          <w:numId w:val="2"/>
        </w:numPr>
      </w:pPr>
      <w:r>
        <w:t>y=3x-4 je funkce rostoucí, protože k=3, k</w:t>
      </w:r>
      <m:oMath>
        <m:r>
          <w:rPr>
            <w:rFonts w:ascii="Cambria Math" w:hAnsi="Cambria Math"/>
          </w:rPr>
          <m:t>&gt;</m:t>
        </m:r>
      </m:oMath>
      <w:r>
        <w:rPr>
          <w:rFonts w:eastAsiaTheme="minorEastAsia"/>
        </w:rPr>
        <w:t>0.</w:t>
      </w:r>
    </w:p>
    <w:p w:rsidR="00BE1FF8" w:rsidRDefault="00BE1FF8" w:rsidP="00BE1FF8">
      <w:pPr>
        <w:pStyle w:val="Odstavecseseznamem"/>
        <w:rPr>
          <w:rFonts w:eastAsiaTheme="minorEastAsia"/>
          <w:b/>
        </w:rPr>
      </w:pPr>
      <w:r>
        <w:rPr>
          <w:rFonts w:eastAsiaTheme="minorEastAsia"/>
        </w:rPr>
        <w:t xml:space="preserve">Funkce y=3x-4 protíná osu y v bodu o souřadnicích x=0, y=-4,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0;-4</m:t>
            </m:r>
          </m:e>
        </m:d>
      </m:oMath>
    </w:p>
    <w:p w:rsidR="00BE1FF8" w:rsidRDefault="00BE1FF8" w:rsidP="00BE1FF8">
      <w:pPr>
        <w:pStyle w:val="Odstavecseseznamem"/>
        <w:numPr>
          <w:ilvl w:val="0"/>
          <w:numId w:val="2"/>
        </w:numPr>
      </w:pPr>
      <w:r>
        <w:t>y=-2 je funkce konstantní, protože k=0.</w:t>
      </w:r>
    </w:p>
    <w:p w:rsidR="00BE1FF8" w:rsidRDefault="00BE1FF8" w:rsidP="00BE1FF8">
      <w:pPr>
        <w:pStyle w:val="Odstavecseseznamem"/>
        <w:rPr>
          <w:rFonts w:eastAsiaTheme="minorEastAsia"/>
          <w:b/>
        </w:rPr>
      </w:pPr>
      <w:r>
        <w:t xml:space="preserve">Funkce y=-2 protíná osu y v bodu o souřadnicích x=0, y=-2,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0;-2</m:t>
            </m:r>
          </m:e>
        </m:d>
      </m:oMath>
    </w:p>
    <w:p w:rsidR="00BE1FF8" w:rsidRDefault="00BE1FF8" w:rsidP="00BE1FF8">
      <w:pPr>
        <w:pStyle w:val="Odstavecseseznamem"/>
        <w:numPr>
          <w:ilvl w:val="0"/>
          <w:numId w:val="1"/>
        </w:numPr>
      </w:pPr>
      <w:r>
        <w:t>(člen q ze zápisu y=</w:t>
      </w:r>
      <w:proofErr w:type="spellStart"/>
      <w:r>
        <w:t>kx</w:t>
      </w:r>
      <w:proofErr w:type="spellEnd"/>
      <w:r>
        <w:t>+q určuje, kde přímka protne osu y)</w:t>
      </w:r>
    </w:p>
    <w:p w:rsidR="00BE1FF8" w:rsidRDefault="00BE1FF8" w:rsidP="00BE1FF8"/>
    <w:p w:rsidR="00F14B50" w:rsidRPr="00F14B50" w:rsidRDefault="00F14B50" w:rsidP="00BE1FF8">
      <w:pPr>
        <w:rPr>
          <w:b/>
        </w:rPr>
      </w:pPr>
      <w:r>
        <w:rPr>
          <w:b/>
        </w:rPr>
        <w:t xml:space="preserve">Př. K funkcím </w:t>
      </w:r>
      <w:r w:rsidR="00D57AAB">
        <w:rPr>
          <w:b/>
        </w:rPr>
        <w:t>napiš, o jakou</w:t>
      </w:r>
      <w:r>
        <w:rPr>
          <w:b/>
        </w:rPr>
        <w:t xml:space="preserve"> funkci se jedná a průsečíky s osou </w:t>
      </w:r>
      <w:proofErr w:type="spellStart"/>
      <w:r>
        <w:rPr>
          <w:b/>
        </w:rPr>
        <w:t>y</w:t>
      </w:r>
      <w:proofErr w:type="spellEnd"/>
      <w:r>
        <w:rPr>
          <w:b/>
        </w:rPr>
        <w:t>.</w:t>
      </w:r>
    </w:p>
    <w:p w:rsidR="00BE1FF8" w:rsidRDefault="00F14B50" w:rsidP="00BE1FF8">
      <w:pPr>
        <w:rPr>
          <w:u w:val="single"/>
        </w:rPr>
      </w:pPr>
      <w:r>
        <w:rPr>
          <w:u w:val="single"/>
        </w:rPr>
        <w:t xml:space="preserve">Funkce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J</w:t>
      </w:r>
      <w:r w:rsidR="00BE1FF8" w:rsidRPr="00BE1FF8">
        <w:rPr>
          <w:u w:val="single"/>
        </w:rPr>
        <w:t>aká funkce</w:t>
      </w:r>
      <w:r w:rsidR="00BE1FF8" w:rsidRPr="00BE1FF8">
        <w:rPr>
          <w:u w:val="single"/>
        </w:rPr>
        <w:tab/>
      </w:r>
      <w:r w:rsidR="00BE1FF8" w:rsidRPr="00BE1FF8">
        <w:rPr>
          <w:u w:val="single"/>
        </w:rPr>
        <w:tab/>
      </w:r>
      <w:r w:rsidR="00BE1FF8" w:rsidRPr="00BE1FF8">
        <w:rPr>
          <w:u w:val="single"/>
        </w:rPr>
        <w:tab/>
      </w:r>
      <w:r w:rsidR="00BE1FF8" w:rsidRPr="00BE1FF8">
        <w:rPr>
          <w:u w:val="single"/>
        </w:rPr>
        <w:tab/>
        <w:t>Průsečík s osou y</w:t>
      </w:r>
    </w:p>
    <w:p w:rsidR="00BE1FF8" w:rsidRDefault="00DB26AF" w:rsidP="00DB2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rPr>
          <w:rFonts w:eastAsiaTheme="minorEastAsia"/>
        </w:rPr>
      </w:pPr>
      <w:r w:rsidRPr="00DB26AF">
        <w:t>y=7x-2</w:t>
      </w:r>
      <w:r>
        <w:tab/>
      </w:r>
      <w:r>
        <w:tab/>
      </w:r>
      <w:r>
        <w:tab/>
      </w:r>
      <w:r>
        <w:tab/>
      </w:r>
      <w:r>
        <w:tab/>
        <w:t xml:space="preserve">rostoucí, </w:t>
      </w:r>
      <w:proofErr w:type="gramStart"/>
      <w:r>
        <w:t>k</w:t>
      </w:r>
      <m:oMath>
        <m:r>
          <w:rPr>
            <w:rFonts w:ascii="Cambria Math" w:hAnsi="Cambria Math"/>
          </w:rPr>
          <m:t>&gt;0</m:t>
        </m:r>
      </m:oMath>
      <w:r>
        <w:rPr>
          <w:rFonts w:eastAsiaTheme="minorEastAsia"/>
        </w:rPr>
        <w:t xml:space="preserve">           </w:t>
      </w:r>
      <w:r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0;-2</m:t>
            </m:r>
            <w:proofErr w:type="gramEnd"/>
          </m:e>
        </m:d>
      </m:oMath>
    </w:p>
    <w:p w:rsidR="00DB26AF" w:rsidRDefault="00DB26AF" w:rsidP="00DB2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rPr>
          <w:rFonts w:eastAsiaTheme="minorEastAsia"/>
        </w:rPr>
      </w:pPr>
      <w:r>
        <w:rPr>
          <w:rFonts w:eastAsiaTheme="minorEastAsia"/>
        </w:rPr>
        <w:t>y=-5x+4</w:t>
      </w:r>
    </w:p>
    <w:p w:rsidR="00DB26AF" w:rsidRDefault="00DB26AF" w:rsidP="00DB2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rPr>
          <w:rFonts w:eastAsiaTheme="minorEastAsia"/>
        </w:rPr>
      </w:pPr>
      <w:r>
        <w:rPr>
          <w:rFonts w:eastAsiaTheme="minorEastAsia"/>
        </w:rPr>
        <w:t>y=4x</w:t>
      </w:r>
    </w:p>
    <w:p w:rsidR="00DB26AF" w:rsidRDefault="00DB26AF" w:rsidP="00DB2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rPr>
          <w:rFonts w:eastAsiaTheme="minorEastAsia"/>
        </w:rPr>
      </w:pPr>
      <w:r>
        <w:rPr>
          <w:rFonts w:eastAsiaTheme="minorEastAsia"/>
        </w:rPr>
        <w:t>y=-x</w:t>
      </w:r>
    </w:p>
    <w:p w:rsidR="00DB26AF" w:rsidRDefault="00DB26AF" w:rsidP="00DB2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rPr>
          <w:rFonts w:eastAsiaTheme="minorEastAsia"/>
        </w:rPr>
      </w:pPr>
      <w:r>
        <w:rPr>
          <w:rFonts w:eastAsiaTheme="minorEastAsia"/>
        </w:rPr>
        <w:t>y=-9</w:t>
      </w:r>
    </w:p>
    <w:p w:rsidR="00DB26AF" w:rsidRDefault="00DB26AF" w:rsidP="00DB2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rPr>
          <w:rFonts w:eastAsiaTheme="minorEastAsia"/>
        </w:rPr>
      </w:pPr>
    </w:p>
    <w:p w:rsidR="00DB26AF" w:rsidRDefault="00DB26AF" w:rsidP="00DB2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Určení rovnice lineární funkce z grafu</w:t>
      </w:r>
    </w:p>
    <w:p w:rsidR="00DB26AF" w:rsidRDefault="00DB26AF" w:rsidP="00DB2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rPr>
          <w:rFonts w:eastAsiaTheme="minorEastAsia"/>
          <w:u w:val="single"/>
        </w:rPr>
      </w:pPr>
      <w:r w:rsidRPr="00DB26AF">
        <w:rPr>
          <w:rFonts w:eastAsiaTheme="minorEastAsia"/>
          <w:u w:val="single"/>
        </w:rPr>
        <w:t>y=</w:t>
      </w:r>
      <w:proofErr w:type="spellStart"/>
      <w:r w:rsidRPr="00DB26AF">
        <w:rPr>
          <w:rFonts w:eastAsiaTheme="minorEastAsia"/>
          <w:u w:val="single"/>
        </w:rPr>
        <w:t>kx</w:t>
      </w:r>
      <w:proofErr w:type="spellEnd"/>
      <w:r w:rsidRPr="00DB26AF">
        <w:rPr>
          <w:rFonts w:eastAsiaTheme="minorEastAsia"/>
          <w:u w:val="single"/>
        </w:rPr>
        <w:t>+q</w:t>
      </w:r>
    </w:p>
    <w:p w:rsidR="00DB26AF" w:rsidRDefault="00DB26AF" w:rsidP="00DB26AF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</w:pPr>
      <w:r>
        <w:t>q – přečteme na ose y</w:t>
      </w:r>
    </w:p>
    <w:p w:rsidR="00DB26AF" w:rsidRDefault="00DB26AF" w:rsidP="00DB26AF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</w:pPr>
      <w:proofErr w:type="gramStart"/>
      <w:r>
        <w:t>x,y – jsou</w:t>
      </w:r>
      <w:proofErr w:type="gramEnd"/>
      <w:r>
        <w:t xml:space="preserve"> souřadnice bodu na grafu</w:t>
      </w:r>
    </w:p>
    <w:p w:rsidR="00DB26AF" w:rsidRPr="00DB26AF" w:rsidRDefault="00DB26AF" w:rsidP="00DB26AF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</w:pPr>
      <w:proofErr w:type="gramStart"/>
      <w:r>
        <w:t>q, x,y – dosadíme</w:t>
      </w:r>
      <w:proofErr w:type="gramEnd"/>
      <w:r>
        <w:t xml:space="preserve"> do y = </w:t>
      </w:r>
      <w:proofErr w:type="spellStart"/>
      <w:r w:rsidRPr="00DB26AF">
        <w:rPr>
          <w:b/>
        </w:rPr>
        <w:t>k</w:t>
      </w:r>
      <w:r>
        <w:t>x</w:t>
      </w:r>
      <w:proofErr w:type="spellEnd"/>
      <w:r>
        <w:t xml:space="preserve">+q a vypočítáme </w:t>
      </w:r>
      <w:r w:rsidRPr="00DB26AF">
        <w:rPr>
          <w:b/>
        </w:rPr>
        <w:t>k</w:t>
      </w:r>
    </w:p>
    <w:p w:rsidR="00DB26AF" w:rsidRDefault="00DB26AF" w:rsidP="00DB26AF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</w:pPr>
      <w:r w:rsidRPr="00DB26AF">
        <w:t>zapíšeme rovnici</w:t>
      </w:r>
    </w:p>
    <w:p w:rsidR="00DB26AF" w:rsidRDefault="00A33260" w:rsidP="00A33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ind w:left="708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343535</wp:posOffset>
            </wp:positionV>
            <wp:extent cx="2057400" cy="2362200"/>
            <wp:effectExtent l="19050" t="0" r="0" b="0"/>
            <wp:wrapSquare wrapText="bothSides"/>
            <wp:docPr id="6" name="Obrázek 5" descr="skenování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4.jpg"/>
                    <pic:cNvPicPr/>
                  </pic:nvPicPr>
                  <pic:blipFill>
                    <a:blip r:embed="rId12" cstate="print"/>
                    <a:srcRect l="44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F14B50" w:rsidRPr="00F14B50">
        <w:rPr>
          <w:u w:val="single"/>
        </w:rPr>
        <w:t>y=</w:t>
      </w:r>
      <w:proofErr w:type="spellStart"/>
      <w:r w:rsidR="00F14B50" w:rsidRPr="00F14B50">
        <w:rPr>
          <w:u w:val="single"/>
        </w:rPr>
        <w:t>kx</w:t>
      </w:r>
      <w:proofErr w:type="spellEnd"/>
      <w:r w:rsidR="00F14B50" w:rsidRPr="00F14B50">
        <w:rPr>
          <w:u w:val="single"/>
        </w:rPr>
        <w:t>+q</w:t>
      </w:r>
      <w:r w:rsidR="00F14B50">
        <w:t xml:space="preserve">, </w:t>
      </w:r>
      <w:r w:rsidR="00F14B50" w:rsidRPr="00F14B50">
        <w:rPr>
          <w:i/>
        </w:rPr>
        <w:t>q=2, x = 4, y=6</w:t>
      </w:r>
      <w:r w:rsidR="00F14B50">
        <w:rPr>
          <w:i/>
        </w:rPr>
        <w:t xml:space="preserve"> (vyčteme z grafu)</w:t>
      </w:r>
    </w:p>
    <w:p w:rsidR="00F14B50" w:rsidRDefault="00F14B50" w:rsidP="00A33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ind w:left="708"/>
      </w:pPr>
      <w:r>
        <w:t>6=4*k+2/-2</w:t>
      </w:r>
    </w:p>
    <w:p w:rsidR="00F14B50" w:rsidRDefault="00F14B50" w:rsidP="00A33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ind w:left="708"/>
      </w:pPr>
      <w:r>
        <w:t>4=4*k/:4</w:t>
      </w:r>
    </w:p>
    <w:p w:rsidR="00F14B50" w:rsidRDefault="00F14B50" w:rsidP="00A33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ind w:left="708"/>
      </w:pPr>
      <w:r>
        <w:t>k=1</w:t>
      </w:r>
    </w:p>
    <w:p w:rsidR="00F14B50" w:rsidRDefault="00F14B50" w:rsidP="00A33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ind w:left="708"/>
      </w:pPr>
    </w:p>
    <w:p w:rsidR="00F14B50" w:rsidRDefault="00F14B50" w:rsidP="00A33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ind w:left="708"/>
        <w:rPr>
          <w:b/>
        </w:rPr>
      </w:pPr>
      <w:r w:rsidRPr="00F14B50">
        <w:rPr>
          <w:b/>
        </w:rPr>
        <w:t>y=1x+2, y=x+2</w:t>
      </w:r>
    </w:p>
    <w:p w:rsidR="00F14B50" w:rsidRDefault="00F14B50" w:rsidP="00A33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75"/>
        </w:tabs>
        <w:ind w:left="708"/>
        <w:rPr>
          <w:b/>
        </w:rPr>
      </w:pPr>
    </w:p>
    <w:p w:rsidR="00F14B50" w:rsidRDefault="00F14B50" w:rsidP="00F14B50">
      <w:pPr>
        <w:tabs>
          <w:tab w:val="left" w:pos="708"/>
          <w:tab w:val="center" w:pos="4890"/>
        </w:tabs>
        <w:ind w:left="708"/>
        <w:rPr>
          <w:i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-2447925</wp:posOffset>
            </wp:positionH>
            <wp:positionV relativeFrom="paragraph">
              <wp:posOffset>149225</wp:posOffset>
            </wp:positionV>
            <wp:extent cx="2665095" cy="1866900"/>
            <wp:effectExtent l="19050" t="0" r="1905" b="0"/>
            <wp:wrapNone/>
            <wp:docPr id="7" name="Obrázek 6" descr="skenování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F14B50">
        <w:rPr>
          <w:u w:val="single"/>
        </w:rPr>
        <w:t>y=</w:t>
      </w:r>
      <w:proofErr w:type="spellStart"/>
      <w:r w:rsidRPr="00F14B50">
        <w:rPr>
          <w:u w:val="single"/>
        </w:rPr>
        <w:t>kx</w:t>
      </w:r>
      <w:proofErr w:type="spellEnd"/>
      <w:r w:rsidRPr="00F14B50">
        <w:rPr>
          <w:u w:val="single"/>
        </w:rPr>
        <w:t>+q</w:t>
      </w:r>
      <w:r>
        <w:rPr>
          <w:u w:val="single"/>
        </w:rPr>
        <w:t>,</w:t>
      </w:r>
      <w:r>
        <w:rPr>
          <w:i/>
        </w:rPr>
        <w:t>q=4, x=-6, y=8</w:t>
      </w:r>
    </w:p>
    <w:p w:rsidR="00F14B50" w:rsidRDefault="00F14B50" w:rsidP="00F14B50">
      <w:pPr>
        <w:tabs>
          <w:tab w:val="left" w:pos="708"/>
          <w:tab w:val="left" w:pos="4005"/>
        </w:tabs>
        <w:ind w:left="708"/>
      </w:pPr>
      <w:r>
        <w:rPr>
          <w:i/>
        </w:rPr>
        <w:t xml:space="preserve"> </w:t>
      </w:r>
      <w:r>
        <w:rPr>
          <w:i/>
        </w:rPr>
        <w:tab/>
      </w:r>
      <w:r>
        <w:t>8=k*(-6)+4/-4</w:t>
      </w:r>
    </w:p>
    <w:p w:rsidR="00F14B50" w:rsidRDefault="00F14B50" w:rsidP="00F14B50">
      <w:pPr>
        <w:tabs>
          <w:tab w:val="left" w:pos="708"/>
          <w:tab w:val="left" w:pos="4005"/>
        </w:tabs>
        <w:ind w:left="708"/>
      </w:pPr>
      <w:r>
        <w:tab/>
        <w:t>4=-6*k/:(-6)</w:t>
      </w:r>
    </w:p>
    <w:p w:rsidR="00F14B50" w:rsidRDefault="00F14B50" w:rsidP="00F14B50">
      <w:pPr>
        <w:tabs>
          <w:tab w:val="left" w:pos="708"/>
          <w:tab w:val="left" w:pos="4005"/>
        </w:tabs>
        <w:ind w:left="708"/>
      </w:pPr>
      <w:r>
        <w:tab/>
        <w:t>k=-4/6=-2/3</w:t>
      </w:r>
    </w:p>
    <w:p w:rsidR="00F14B50" w:rsidRDefault="00F14B50" w:rsidP="00F14B50">
      <w:pPr>
        <w:tabs>
          <w:tab w:val="left" w:pos="708"/>
          <w:tab w:val="left" w:pos="4005"/>
        </w:tabs>
        <w:ind w:left="708"/>
      </w:pPr>
    </w:p>
    <w:p w:rsidR="00F14B50" w:rsidRDefault="00F14B50" w:rsidP="00F14B50">
      <w:pPr>
        <w:tabs>
          <w:tab w:val="left" w:pos="708"/>
          <w:tab w:val="left" w:pos="4005"/>
        </w:tabs>
        <w:ind w:left="708"/>
        <w:rPr>
          <w:rFonts w:eastAsiaTheme="minorEastAsia"/>
          <w:b/>
        </w:rPr>
      </w:pPr>
      <w:r>
        <w:tab/>
      </w:r>
      <w:r>
        <w:tab/>
      </w:r>
      <w:r>
        <w:rPr>
          <w:b/>
        </w:rPr>
        <w:t>y=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x+4</m:t>
        </m:r>
      </m:oMath>
    </w:p>
    <w:p w:rsidR="00F14B50" w:rsidRDefault="00F14B50" w:rsidP="00F14B50">
      <w:pPr>
        <w:tabs>
          <w:tab w:val="left" w:pos="708"/>
          <w:tab w:val="left" w:pos="4005"/>
        </w:tabs>
        <w:ind w:left="708"/>
      </w:pPr>
    </w:p>
    <w:p w:rsidR="00F14B50" w:rsidRDefault="00F14B50" w:rsidP="00F14B50">
      <w:pPr>
        <w:tabs>
          <w:tab w:val="left" w:pos="708"/>
          <w:tab w:val="left" w:pos="4005"/>
        </w:tabs>
        <w:ind w:left="708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243840</wp:posOffset>
            </wp:positionV>
            <wp:extent cx="3173095" cy="2295525"/>
            <wp:effectExtent l="19050" t="0" r="8255" b="0"/>
            <wp:wrapNone/>
            <wp:docPr id="8" name="Obrázek 7" descr="skenování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B50" w:rsidRDefault="00F14B50" w:rsidP="00F14B50"/>
    <w:p w:rsidR="00F14B50" w:rsidRDefault="00F14B50" w:rsidP="00F14B50">
      <w:pPr>
        <w:tabs>
          <w:tab w:val="left" w:pos="5205"/>
        </w:tabs>
      </w:pPr>
      <w:r>
        <w:tab/>
      </w:r>
    </w:p>
    <w:p w:rsidR="00D57AAB" w:rsidRDefault="00F14B50" w:rsidP="00F14B50">
      <w:pPr>
        <w:tabs>
          <w:tab w:val="left" w:pos="5205"/>
        </w:tabs>
        <w:rPr>
          <w:b/>
        </w:rPr>
      </w:pPr>
      <w:r>
        <w:tab/>
      </w:r>
      <w:r>
        <w:rPr>
          <w:b/>
        </w:rPr>
        <w:t>y=7</w:t>
      </w:r>
    </w:p>
    <w:p w:rsidR="00D57AAB" w:rsidRPr="00D57AAB" w:rsidRDefault="00D57AAB" w:rsidP="00D57AAB"/>
    <w:p w:rsidR="00D57AAB" w:rsidRPr="00D57AAB" w:rsidRDefault="00D57AAB" w:rsidP="00D57AAB"/>
    <w:p w:rsidR="00D57AAB" w:rsidRPr="00D57AAB" w:rsidRDefault="00D57AAB" w:rsidP="00D57AAB"/>
    <w:p w:rsidR="00D57AAB" w:rsidRDefault="00D57AAB" w:rsidP="00D57AAB"/>
    <w:p w:rsidR="00F14B50" w:rsidRDefault="00D57AAB" w:rsidP="00D57AAB">
      <w:pPr>
        <w:rPr>
          <w:b/>
        </w:rPr>
      </w:pPr>
      <w:r>
        <w:rPr>
          <w:b/>
        </w:rPr>
        <w:t>Př. Urči z grafu lineární rovnici</w:t>
      </w:r>
    </w:p>
    <w:p w:rsidR="00D57AAB" w:rsidRDefault="00D57AAB" w:rsidP="00D57AAB">
      <w:r>
        <w:rPr>
          <w:noProof/>
          <w:lang w:eastAsia="cs-CZ"/>
        </w:rPr>
        <w:drawing>
          <wp:inline distT="0" distB="0" distL="0" distR="0">
            <wp:extent cx="3228880" cy="2962275"/>
            <wp:effectExtent l="19050" t="0" r="0" b="0"/>
            <wp:docPr id="9" name="Obrázek 8" descr="skenování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88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AAB" w:rsidRDefault="00D57AAB">
      <w:r>
        <w:br w:type="page"/>
      </w:r>
    </w:p>
    <w:p w:rsidR="00D57AAB" w:rsidRDefault="00D57AAB" w:rsidP="00D57AAB">
      <w:pPr>
        <w:rPr>
          <w:b/>
          <w:u w:val="single"/>
        </w:rPr>
      </w:pPr>
      <w:r>
        <w:rPr>
          <w:b/>
          <w:u w:val="single"/>
        </w:rPr>
        <w:lastRenderedPageBreak/>
        <w:t>Graf lineární funkce v různých číselných oborech</w:t>
      </w:r>
    </w:p>
    <w:p w:rsidR="00D57AAB" w:rsidRPr="005365B0" w:rsidRDefault="005365B0" w:rsidP="005365B0">
      <w:pPr>
        <w:pStyle w:val="Odstavecseseznamem"/>
        <w:numPr>
          <w:ilvl w:val="0"/>
          <w:numId w:val="4"/>
        </w:numPr>
      </w:pPr>
      <w:r>
        <w:t>y=2x-4; D=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2.  y=2x-2 , x </w:t>
      </w:r>
      <m:oMath>
        <m:r>
          <w:rPr>
            <w:rFonts w:ascii="Cambria Math" w:eastAsiaTheme="minorEastAsia" w:hAnsi="Cambria Math"/>
          </w:rPr>
          <m:t>∈</m:t>
        </m:r>
        <m:d>
          <m:dPr>
            <m:begChr m:val="〈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-2;</m:t>
            </m:r>
          </m:e>
        </m:d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</m:t>
            </m:r>
          </m:e>
        </m:d>
      </m:oMath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897"/>
        <w:gridCol w:w="897"/>
        <w:gridCol w:w="897"/>
      </w:tblGrid>
      <w:tr w:rsidR="005365B0" w:rsidTr="00E03A57">
        <w:tc>
          <w:tcPr>
            <w:tcW w:w="897" w:type="dxa"/>
          </w:tcPr>
          <w:p w:rsidR="005365B0" w:rsidRDefault="005365B0" w:rsidP="00E03A57">
            <w:r>
              <w:t>x</w:t>
            </w:r>
          </w:p>
        </w:tc>
        <w:tc>
          <w:tcPr>
            <w:tcW w:w="897" w:type="dxa"/>
          </w:tcPr>
          <w:p w:rsidR="005365B0" w:rsidRDefault="005365B0" w:rsidP="00E03A57">
            <w:r>
              <w:t>3</w:t>
            </w:r>
          </w:p>
        </w:tc>
        <w:tc>
          <w:tcPr>
            <w:tcW w:w="897" w:type="dxa"/>
          </w:tcPr>
          <w:p w:rsidR="005365B0" w:rsidRDefault="005365B0" w:rsidP="00E03A57">
            <w:r>
              <w:t>2</w:t>
            </w:r>
          </w:p>
        </w:tc>
      </w:tr>
      <w:tr w:rsidR="005365B0" w:rsidTr="00E03A57">
        <w:tc>
          <w:tcPr>
            <w:tcW w:w="897" w:type="dxa"/>
          </w:tcPr>
          <w:p w:rsidR="005365B0" w:rsidRDefault="005365B0" w:rsidP="00E03A57">
            <w:r>
              <w:t>y=2x-4</w:t>
            </w:r>
          </w:p>
        </w:tc>
        <w:tc>
          <w:tcPr>
            <w:tcW w:w="897" w:type="dxa"/>
          </w:tcPr>
          <w:p w:rsidR="005365B0" w:rsidRDefault="005365B0" w:rsidP="00E03A57">
            <w:r>
              <w:t>2</w:t>
            </w:r>
          </w:p>
        </w:tc>
        <w:tc>
          <w:tcPr>
            <w:tcW w:w="897" w:type="dxa"/>
          </w:tcPr>
          <w:p w:rsidR="005365B0" w:rsidRDefault="005365B0" w:rsidP="00E03A57">
            <w:r>
              <w:t>0</w:t>
            </w:r>
          </w:p>
        </w:tc>
      </w:tr>
    </w:tbl>
    <w:tbl>
      <w:tblPr>
        <w:tblStyle w:val="Mkatabulky"/>
        <w:tblpPr w:leftFromText="141" w:rightFromText="141" w:vertAnchor="text" w:horzAnchor="page" w:tblpX="5848" w:tblpY="42"/>
        <w:tblOverlap w:val="never"/>
        <w:tblW w:w="0" w:type="auto"/>
        <w:tblLook w:val="04A0"/>
      </w:tblPr>
      <w:tblGrid>
        <w:gridCol w:w="897"/>
        <w:gridCol w:w="897"/>
        <w:gridCol w:w="897"/>
      </w:tblGrid>
      <w:tr w:rsidR="005365B0" w:rsidTr="005365B0">
        <w:tc>
          <w:tcPr>
            <w:tcW w:w="897" w:type="dxa"/>
          </w:tcPr>
          <w:p w:rsidR="005365B0" w:rsidRDefault="005365B0" w:rsidP="005365B0">
            <w:r>
              <w:t>x</w:t>
            </w:r>
          </w:p>
        </w:tc>
        <w:tc>
          <w:tcPr>
            <w:tcW w:w="897" w:type="dxa"/>
          </w:tcPr>
          <w:p w:rsidR="005365B0" w:rsidRDefault="005365B0" w:rsidP="005365B0">
            <w:r>
              <w:t>-2</w:t>
            </w:r>
          </w:p>
        </w:tc>
        <w:tc>
          <w:tcPr>
            <w:tcW w:w="897" w:type="dxa"/>
          </w:tcPr>
          <w:p w:rsidR="005365B0" w:rsidRDefault="005365B0" w:rsidP="005365B0">
            <w:r>
              <w:t>1</w:t>
            </w:r>
          </w:p>
        </w:tc>
      </w:tr>
      <w:tr w:rsidR="005365B0" w:rsidTr="005365B0">
        <w:tc>
          <w:tcPr>
            <w:tcW w:w="897" w:type="dxa"/>
          </w:tcPr>
          <w:p w:rsidR="005365B0" w:rsidRDefault="005365B0" w:rsidP="005365B0">
            <w:r>
              <w:t>y= 2x-2</w:t>
            </w:r>
          </w:p>
        </w:tc>
        <w:tc>
          <w:tcPr>
            <w:tcW w:w="897" w:type="dxa"/>
          </w:tcPr>
          <w:p w:rsidR="005365B0" w:rsidRDefault="005365B0" w:rsidP="005365B0">
            <w:r>
              <w:t>-6</w:t>
            </w:r>
          </w:p>
        </w:tc>
        <w:tc>
          <w:tcPr>
            <w:tcW w:w="897" w:type="dxa"/>
          </w:tcPr>
          <w:p w:rsidR="005365B0" w:rsidRDefault="005365B0" w:rsidP="005365B0">
            <w:r>
              <w:t>6</w:t>
            </w:r>
          </w:p>
        </w:tc>
      </w:tr>
    </w:tbl>
    <w:p w:rsidR="005365B0" w:rsidRDefault="005365B0" w:rsidP="005365B0">
      <w:pPr>
        <w:ind w:left="360"/>
      </w:pPr>
      <w:r>
        <w:tab/>
      </w:r>
      <w:r>
        <w:tab/>
      </w:r>
      <w:r>
        <w:tab/>
      </w:r>
    </w:p>
    <w:p w:rsidR="005365B0" w:rsidRDefault="005365B0" w:rsidP="005365B0">
      <w:pPr>
        <w:ind w:left="360"/>
      </w:pPr>
    </w:p>
    <w:p w:rsidR="005365B0" w:rsidRPr="00D57AAB" w:rsidRDefault="005365B0" w:rsidP="005365B0">
      <w:pPr>
        <w:ind w:left="360"/>
      </w:pPr>
      <w:r>
        <w:t>3.  y=2x+1; x</w:t>
      </w:r>
      <m:oMath>
        <m:r>
          <w:rPr>
            <w:rFonts w:ascii="Cambria Math" w:hAnsi="Cambria Math"/>
          </w:rPr>
          <m:t>∈</m:t>
        </m:r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</m:t>
            </m:r>
          </m:e>
        </m:d>
        <m:d>
          <m:dPr>
            <m:begChr m:val="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4. y=2x+3; x</w:t>
      </w:r>
      <m:oMath>
        <m:r>
          <w:rPr>
            <w:rFonts w:ascii="Cambria Math" w:eastAsiaTheme="minorEastAsia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-3,-2;0;1;2</m:t>
            </m:r>
          </m:e>
        </m:d>
      </m:oMath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897"/>
        <w:gridCol w:w="897"/>
        <w:gridCol w:w="897"/>
      </w:tblGrid>
      <w:tr w:rsidR="005365B0" w:rsidTr="00E03A57">
        <w:tc>
          <w:tcPr>
            <w:tcW w:w="897" w:type="dxa"/>
          </w:tcPr>
          <w:p w:rsidR="005365B0" w:rsidRDefault="005365B0" w:rsidP="00E03A57">
            <w:r>
              <w:t>x</w:t>
            </w:r>
          </w:p>
        </w:tc>
        <w:tc>
          <w:tcPr>
            <w:tcW w:w="897" w:type="dxa"/>
          </w:tcPr>
          <w:p w:rsidR="005365B0" w:rsidRDefault="005365B0" w:rsidP="00E03A57">
            <w:r>
              <w:t>-4</w:t>
            </w:r>
          </w:p>
        </w:tc>
        <w:tc>
          <w:tcPr>
            <w:tcW w:w="897" w:type="dxa"/>
          </w:tcPr>
          <w:p w:rsidR="005365B0" w:rsidRDefault="005365B0" w:rsidP="00E03A57">
            <w:r>
              <w:t>2</w:t>
            </w:r>
          </w:p>
        </w:tc>
      </w:tr>
      <w:tr w:rsidR="005365B0" w:rsidTr="00E03A57">
        <w:tc>
          <w:tcPr>
            <w:tcW w:w="897" w:type="dxa"/>
          </w:tcPr>
          <w:p w:rsidR="005365B0" w:rsidRDefault="005365B0" w:rsidP="00E03A57">
            <w:r>
              <w:t>y</w:t>
            </w:r>
          </w:p>
        </w:tc>
        <w:tc>
          <w:tcPr>
            <w:tcW w:w="897" w:type="dxa"/>
          </w:tcPr>
          <w:p w:rsidR="005365B0" w:rsidRDefault="005365B0" w:rsidP="00E03A57">
            <w:r>
              <w:t>-7</w:t>
            </w:r>
          </w:p>
        </w:tc>
        <w:tc>
          <w:tcPr>
            <w:tcW w:w="897" w:type="dxa"/>
          </w:tcPr>
          <w:p w:rsidR="005365B0" w:rsidRDefault="005365B0" w:rsidP="00E03A57">
            <w:r>
              <w:t>5</w:t>
            </w:r>
          </w:p>
        </w:tc>
      </w:tr>
    </w:tbl>
    <w:tbl>
      <w:tblPr>
        <w:tblStyle w:val="Mkatabulky"/>
        <w:tblpPr w:leftFromText="141" w:rightFromText="141" w:vertAnchor="text" w:horzAnchor="page" w:tblpX="5923" w:tblpY="30"/>
        <w:tblOverlap w:val="never"/>
        <w:tblW w:w="0" w:type="auto"/>
        <w:tblLook w:val="04A0"/>
      </w:tblPr>
      <w:tblGrid>
        <w:gridCol w:w="897"/>
        <w:gridCol w:w="897"/>
        <w:gridCol w:w="897"/>
        <w:gridCol w:w="897"/>
        <w:gridCol w:w="897"/>
        <w:gridCol w:w="897"/>
      </w:tblGrid>
      <w:tr w:rsidR="005365B0" w:rsidTr="0074733F">
        <w:tc>
          <w:tcPr>
            <w:tcW w:w="897" w:type="dxa"/>
          </w:tcPr>
          <w:p w:rsidR="005365B0" w:rsidRDefault="005365B0" w:rsidP="005365B0">
            <w:r>
              <w:t>x</w:t>
            </w:r>
          </w:p>
        </w:tc>
        <w:tc>
          <w:tcPr>
            <w:tcW w:w="897" w:type="dxa"/>
          </w:tcPr>
          <w:p w:rsidR="005365B0" w:rsidRDefault="005365B0" w:rsidP="005365B0">
            <w:r>
              <w:t>-3</w:t>
            </w:r>
          </w:p>
        </w:tc>
        <w:tc>
          <w:tcPr>
            <w:tcW w:w="897" w:type="dxa"/>
          </w:tcPr>
          <w:p w:rsidR="005365B0" w:rsidRDefault="005365B0" w:rsidP="005365B0">
            <w:r>
              <w:t>-2</w:t>
            </w:r>
          </w:p>
        </w:tc>
        <w:tc>
          <w:tcPr>
            <w:tcW w:w="897" w:type="dxa"/>
          </w:tcPr>
          <w:p w:rsidR="005365B0" w:rsidRDefault="005365B0" w:rsidP="005365B0">
            <w:r>
              <w:t>0</w:t>
            </w:r>
          </w:p>
        </w:tc>
        <w:tc>
          <w:tcPr>
            <w:tcW w:w="897" w:type="dxa"/>
          </w:tcPr>
          <w:p w:rsidR="005365B0" w:rsidRDefault="005365B0" w:rsidP="005365B0">
            <w:r>
              <w:t>1</w:t>
            </w:r>
          </w:p>
        </w:tc>
        <w:tc>
          <w:tcPr>
            <w:tcW w:w="897" w:type="dxa"/>
          </w:tcPr>
          <w:p w:rsidR="005365B0" w:rsidRDefault="005365B0" w:rsidP="005365B0">
            <w:r>
              <w:t>2</w:t>
            </w:r>
          </w:p>
        </w:tc>
      </w:tr>
      <w:tr w:rsidR="005365B0" w:rsidTr="0074733F">
        <w:tc>
          <w:tcPr>
            <w:tcW w:w="897" w:type="dxa"/>
          </w:tcPr>
          <w:p w:rsidR="005365B0" w:rsidRDefault="005365B0" w:rsidP="005365B0">
            <w:r>
              <w:t>y=2x+3</w:t>
            </w:r>
          </w:p>
        </w:tc>
        <w:tc>
          <w:tcPr>
            <w:tcW w:w="897" w:type="dxa"/>
          </w:tcPr>
          <w:p w:rsidR="005365B0" w:rsidRDefault="005365B0" w:rsidP="005365B0">
            <w:r>
              <w:t>-3</w:t>
            </w:r>
          </w:p>
        </w:tc>
        <w:tc>
          <w:tcPr>
            <w:tcW w:w="897" w:type="dxa"/>
          </w:tcPr>
          <w:p w:rsidR="005365B0" w:rsidRDefault="005365B0" w:rsidP="005365B0">
            <w:r>
              <w:t>-1</w:t>
            </w:r>
          </w:p>
        </w:tc>
        <w:tc>
          <w:tcPr>
            <w:tcW w:w="897" w:type="dxa"/>
          </w:tcPr>
          <w:p w:rsidR="005365B0" w:rsidRDefault="005365B0" w:rsidP="005365B0">
            <w:r>
              <w:t>3</w:t>
            </w:r>
          </w:p>
        </w:tc>
        <w:tc>
          <w:tcPr>
            <w:tcW w:w="897" w:type="dxa"/>
          </w:tcPr>
          <w:p w:rsidR="005365B0" w:rsidRDefault="005365B0" w:rsidP="005365B0">
            <w:r>
              <w:t>2</w:t>
            </w:r>
          </w:p>
        </w:tc>
        <w:tc>
          <w:tcPr>
            <w:tcW w:w="897" w:type="dxa"/>
          </w:tcPr>
          <w:p w:rsidR="005365B0" w:rsidRDefault="005365B0" w:rsidP="005365B0">
            <w:r>
              <w:t>7</w:t>
            </w:r>
          </w:p>
        </w:tc>
      </w:tr>
    </w:tbl>
    <w:p w:rsidR="005365B0" w:rsidRPr="00D57AAB" w:rsidRDefault="005365B0" w:rsidP="005365B0">
      <w:pPr>
        <w:ind w:left="360"/>
      </w:pPr>
      <w:r>
        <w:tab/>
      </w:r>
      <w:r>
        <w:tab/>
      </w:r>
    </w:p>
    <w:p w:rsidR="005365B0" w:rsidRDefault="005365B0" w:rsidP="005365B0">
      <w:pPr>
        <w:ind w:left="360"/>
      </w:pPr>
    </w:p>
    <w:p w:rsidR="00CA6A7A" w:rsidRDefault="00CA6A7A" w:rsidP="005365B0">
      <w:pPr>
        <w:ind w:left="360"/>
      </w:pPr>
      <w:r>
        <w:rPr>
          <w:noProof/>
          <w:lang w:eastAsia="cs-CZ"/>
        </w:rPr>
        <w:drawing>
          <wp:inline distT="0" distB="0" distL="0" distR="0">
            <wp:extent cx="5380950" cy="6496050"/>
            <wp:effectExtent l="19050" t="0" r="0" b="0"/>
            <wp:docPr id="10" name="Obrázek 9" descr="skenování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933" cy="649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E7" w:rsidRDefault="000F62E7" w:rsidP="005365B0">
      <w:pPr>
        <w:ind w:left="360"/>
        <w:rPr>
          <w:b/>
        </w:rPr>
      </w:pPr>
      <w:r>
        <w:rPr>
          <w:b/>
        </w:rPr>
        <w:lastRenderedPageBreak/>
        <w:t>Př. Vypočítejte:</w:t>
      </w:r>
    </w:p>
    <w:p w:rsidR="000F62E7" w:rsidRPr="000F62E7" w:rsidRDefault="000F62E7" w:rsidP="005365B0">
      <w:pPr>
        <w:ind w:left="360"/>
      </w:pPr>
      <w:r w:rsidRPr="000F62E7">
        <w:t>(</w:t>
      </w:r>
      <w:proofErr w:type="gramStart"/>
      <w:r w:rsidRPr="000F62E7">
        <w:t>a+3)(a-3</w:t>
      </w:r>
      <w:proofErr w:type="gramEnd"/>
      <w:r w:rsidRPr="000F62E7">
        <w:t xml:space="preserve">) = </w:t>
      </w:r>
      <w:r w:rsidRPr="000F62E7">
        <w:tab/>
      </w:r>
      <w:r w:rsidRPr="000F62E7">
        <w:tab/>
        <w:t xml:space="preserve">(1,3x + 1,6y)(1,3x-1,6y) = </w:t>
      </w:r>
      <w:r w:rsidRPr="000F62E7">
        <w:tab/>
      </w:r>
      <w:r w:rsidRPr="000F62E7">
        <w:tab/>
        <w:t>(0,7q + 0,1p)(0,7q-0,1p)=</w:t>
      </w:r>
    </w:p>
    <w:p w:rsidR="000F62E7" w:rsidRPr="000F62E7" w:rsidRDefault="000F62E7" w:rsidP="005365B0">
      <w:pPr>
        <w:ind w:left="360"/>
      </w:pPr>
      <w:r w:rsidRPr="000F62E7">
        <w:t>(5u-1,4v)</w:t>
      </w:r>
      <w:r w:rsidRPr="000F62E7">
        <w:rPr>
          <w:vertAlign w:val="superscript"/>
        </w:rPr>
        <w:t xml:space="preserve">2 = </w:t>
      </w:r>
      <w:r w:rsidRPr="000F62E7">
        <w:rPr>
          <w:vertAlign w:val="superscript"/>
        </w:rPr>
        <w:tab/>
      </w:r>
      <w:r w:rsidRPr="000F62E7">
        <w:rPr>
          <w:vertAlign w:val="superscript"/>
        </w:rPr>
        <w:tab/>
      </w:r>
      <w:r w:rsidRPr="000F62E7">
        <w:rPr>
          <w:vertAlign w:val="superscript"/>
        </w:rPr>
        <w:tab/>
      </w:r>
      <w:r w:rsidRPr="000F62E7">
        <w:t>(0,2 + z)</w:t>
      </w:r>
      <w:r w:rsidRPr="000F62E7">
        <w:rPr>
          <w:vertAlign w:val="superscript"/>
        </w:rPr>
        <w:t>2</w:t>
      </w:r>
      <w:r w:rsidRPr="000F62E7">
        <w:t xml:space="preserve"> = </w:t>
      </w:r>
      <w:r w:rsidRPr="000F62E7">
        <w:tab/>
      </w:r>
      <w:r w:rsidRPr="000F62E7">
        <w:tab/>
      </w:r>
      <w:r w:rsidRPr="000F62E7">
        <w:tab/>
      </w:r>
      <w:r w:rsidRPr="000F62E7">
        <w:tab/>
        <w:t>(2t – 9u)</w:t>
      </w:r>
      <w:r w:rsidRPr="000F62E7">
        <w:rPr>
          <w:vertAlign w:val="superscript"/>
        </w:rPr>
        <w:t>2</w:t>
      </w:r>
      <w:r w:rsidRPr="000F62E7">
        <w:t xml:space="preserve"> = </w:t>
      </w:r>
    </w:p>
    <w:p w:rsidR="000F62E7" w:rsidRDefault="004B6416" w:rsidP="005365B0">
      <w:pPr>
        <w:ind w:left="360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125</m:t>
                </m:r>
              </m:e>
            </m:rad>
            <m:r>
              <w:rPr>
                <w:rFonts w:ascii="Cambria Math" w:hAnsi="Cambria Math"/>
              </w:rPr>
              <m:t>-4*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="002772A4">
        <w:rPr>
          <w:rFonts w:eastAsiaTheme="minorEastAsia"/>
        </w:rPr>
        <w:t xml:space="preserve"> +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125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-4</m:t>
                </m:r>
              </m:e>
            </m:d>
            <w:proofErr w:type="gramStart"/>
            <m:r>
              <w:rPr>
                <w:rFonts w:ascii="Cambria Math" w:eastAsiaTheme="minorEastAsia" w:hAnsi="Cambria Math"/>
              </w:rPr>
              <m:t>*0,2</m:t>
            </m:r>
          </m:e>
        </m:d>
      </m:oMath>
      <w:r w:rsidR="002772A4">
        <w:rPr>
          <w:rFonts w:eastAsiaTheme="minorEastAsia"/>
        </w:rPr>
        <w:t xml:space="preserve"> =</w:t>
      </w:r>
      <w:proofErr w:type="gramEnd"/>
      <w:r w:rsidR="002772A4">
        <w:rPr>
          <w:rFonts w:eastAsiaTheme="minorEastAsia"/>
        </w:rPr>
        <w:t xml:space="preserve"> </w:t>
      </w:r>
    </w:p>
    <w:p w:rsidR="002772A4" w:rsidRDefault="004B6416" w:rsidP="005365B0">
      <w:pPr>
        <w:ind w:left="360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100</m:t>
                </m:r>
              </m:den>
            </m:f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-0,95</m:t>
                </m:r>
              </m:e>
            </m:d>
          </m:e>
        </m:d>
      </m:oMath>
      <w:r w:rsidR="002772A4">
        <w:rPr>
          <w:rFonts w:eastAsiaTheme="minorEastAsia"/>
        </w:rPr>
        <w:t>*</w:t>
      </w:r>
      <m:oMath>
        <m:r>
          <w:rPr>
            <w:rFonts w:ascii="Cambria Math" w:eastAsiaTheme="minorEastAsia" w:hAnsi="Cambria Math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2772A4">
        <w:rPr>
          <w:rFonts w:eastAsiaTheme="minorEastAsia"/>
        </w:rPr>
        <w:t xml:space="preserve"> =</w:t>
      </w:r>
    </w:p>
    <w:p w:rsidR="002772A4" w:rsidRPr="00DE29C9" w:rsidRDefault="004B6416" w:rsidP="005365B0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-2,75+1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-1,75</m:t>
                  </m:r>
                </m:e>
              </m:d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E29C9" w:rsidRDefault="00DE29C9" w:rsidP="005365B0">
      <w:pPr>
        <w:ind w:left="360"/>
        <w:rPr>
          <w:rFonts w:eastAsiaTheme="minorEastAsia"/>
        </w:rPr>
      </w:pPr>
    </w:p>
    <w:p w:rsidR="00DE29C9" w:rsidRDefault="00DE29C9" w:rsidP="005365B0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Př.</w:t>
      </w:r>
      <w:r>
        <w:rPr>
          <w:rFonts w:eastAsiaTheme="minorEastAsia"/>
        </w:rPr>
        <w:t xml:space="preserve"> </w:t>
      </w:r>
      <w:r w:rsidRPr="00DE29C9">
        <w:rPr>
          <w:rFonts w:eastAsiaTheme="minorEastAsia"/>
          <w:b/>
        </w:rPr>
        <w:t>Průměr hnacího ko</w:t>
      </w:r>
      <w:r>
        <w:rPr>
          <w:rFonts w:eastAsiaTheme="minorEastAsia"/>
          <w:b/>
        </w:rPr>
        <w:t>la parní lokomotivy je 210 cm. K</w:t>
      </w:r>
      <w:r w:rsidRPr="00DE29C9">
        <w:rPr>
          <w:rFonts w:eastAsiaTheme="minorEastAsia"/>
          <w:b/>
        </w:rPr>
        <w:t>olik metrů ujede lokomotiva, otočí-li se hnací kolo a) jednou, b) Kolikrát se otočí na cestě z Prahy do Brna – 245km?</w:t>
      </w:r>
    </w:p>
    <w:p w:rsidR="00A00A7C" w:rsidRDefault="00D9746F" w:rsidP="005365B0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Př. Dopočítej vyznačené úhly:</w:t>
      </w:r>
    </w:p>
    <w:p w:rsidR="00D9746F" w:rsidRDefault="00D9746F" w:rsidP="005365B0">
      <w:pPr>
        <w:ind w:left="360"/>
        <w:rPr>
          <w:rFonts w:eastAsiaTheme="minorEastAsia"/>
          <w:b/>
        </w:rPr>
      </w:pPr>
      <w:r>
        <w:rPr>
          <w:noProof/>
          <w:lang w:eastAsia="cs-CZ"/>
        </w:rPr>
        <w:drawing>
          <wp:inline distT="0" distB="0" distL="0" distR="0">
            <wp:extent cx="2571750" cy="2250281"/>
            <wp:effectExtent l="19050" t="0" r="0" b="0"/>
            <wp:docPr id="1" name="obrázek 1" descr="Velikost úh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st úhl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86000" cy="2000250"/>
            <wp:effectExtent l="19050" t="0" r="0" b="0"/>
            <wp:docPr id="2" name="obrázek 4" descr="Velikost úh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likost úhl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6F" w:rsidRDefault="00D9746F" w:rsidP="005365B0">
      <w:pPr>
        <w:ind w:left="360"/>
        <w:rPr>
          <w:rFonts w:eastAsiaTheme="minorEastAsia"/>
          <w:b/>
        </w:rPr>
      </w:pPr>
    </w:p>
    <w:p w:rsidR="00D9746F" w:rsidRPr="00D9746F" w:rsidRDefault="00D9746F" w:rsidP="005365B0">
      <w:pPr>
        <w:ind w:left="360"/>
        <w:rPr>
          <w:rFonts w:eastAsiaTheme="minorEastAsia"/>
          <w:u w:val="single"/>
        </w:rPr>
      </w:pPr>
      <w:r w:rsidRPr="00D9746F">
        <w:rPr>
          <w:rFonts w:eastAsiaTheme="minorEastAsia"/>
          <w:u w:val="single"/>
        </w:rPr>
        <w:t xml:space="preserve">Vyřešené příklady pošlete ke kontrole do </w:t>
      </w:r>
      <w:proofErr w:type="gramStart"/>
      <w:r w:rsidRPr="00D9746F">
        <w:rPr>
          <w:rFonts w:eastAsiaTheme="minorEastAsia"/>
          <w:u w:val="single"/>
        </w:rPr>
        <w:t>20.4..</w:t>
      </w:r>
      <w:proofErr w:type="gramEnd"/>
    </w:p>
    <w:sectPr w:rsidR="00D9746F" w:rsidRPr="00D9746F" w:rsidSect="00051F54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92" w:rsidRDefault="00675792" w:rsidP="0073709B">
      <w:pPr>
        <w:spacing w:after="0" w:line="240" w:lineRule="auto"/>
      </w:pPr>
      <w:r>
        <w:separator/>
      </w:r>
    </w:p>
  </w:endnote>
  <w:endnote w:type="continuationSeparator" w:id="0">
    <w:p w:rsidR="00675792" w:rsidRDefault="00675792" w:rsidP="0073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92" w:rsidRDefault="00675792" w:rsidP="0073709B">
      <w:pPr>
        <w:spacing w:after="0" w:line="240" w:lineRule="auto"/>
      </w:pPr>
      <w:r>
        <w:separator/>
      </w:r>
    </w:p>
  </w:footnote>
  <w:footnote w:type="continuationSeparator" w:id="0">
    <w:p w:rsidR="00675792" w:rsidRDefault="00675792" w:rsidP="00737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22B"/>
    <w:multiLevelType w:val="hybridMultilevel"/>
    <w:tmpl w:val="02F24A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510F"/>
    <w:multiLevelType w:val="hybridMultilevel"/>
    <w:tmpl w:val="02F24A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E71ED"/>
    <w:multiLevelType w:val="hybridMultilevel"/>
    <w:tmpl w:val="A00A4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D46D0"/>
    <w:multiLevelType w:val="hybridMultilevel"/>
    <w:tmpl w:val="B95C7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C3F"/>
    <w:rsid w:val="00051F54"/>
    <w:rsid w:val="000F62E7"/>
    <w:rsid w:val="00117A19"/>
    <w:rsid w:val="0015257E"/>
    <w:rsid w:val="002772A4"/>
    <w:rsid w:val="002D56DD"/>
    <w:rsid w:val="004B6416"/>
    <w:rsid w:val="005365B0"/>
    <w:rsid w:val="00595B23"/>
    <w:rsid w:val="00675792"/>
    <w:rsid w:val="0073709B"/>
    <w:rsid w:val="00773A2E"/>
    <w:rsid w:val="00953D73"/>
    <w:rsid w:val="00A00A7C"/>
    <w:rsid w:val="00A33260"/>
    <w:rsid w:val="00AA2689"/>
    <w:rsid w:val="00BE1FF8"/>
    <w:rsid w:val="00BE282A"/>
    <w:rsid w:val="00C05C3F"/>
    <w:rsid w:val="00C84890"/>
    <w:rsid w:val="00CA6A7A"/>
    <w:rsid w:val="00CC0DEE"/>
    <w:rsid w:val="00D57AAB"/>
    <w:rsid w:val="00D82872"/>
    <w:rsid w:val="00D9746F"/>
    <w:rsid w:val="00DB11C4"/>
    <w:rsid w:val="00DB26AF"/>
    <w:rsid w:val="00DC63D4"/>
    <w:rsid w:val="00DE29C9"/>
    <w:rsid w:val="00F14B50"/>
    <w:rsid w:val="00F3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B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3A2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A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73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709B"/>
  </w:style>
  <w:style w:type="paragraph" w:styleId="Zpat">
    <w:name w:val="footer"/>
    <w:basedOn w:val="Normln"/>
    <w:link w:val="ZpatChar"/>
    <w:uiPriority w:val="99"/>
    <w:semiHidden/>
    <w:unhideWhenUsed/>
    <w:rsid w:val="0073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3709B"/>
  </w:style>
  <w:style w:type="paragraph" w:styleId="Odstavecseseznamem">
    <w:name w:val="List Paragraph"/>
    <w:basedOn w:val="Normln"/>
    <w:uiPriority w:val="34"/>
    <w:qFormat/>
    <w:rsid w:val="00BE1F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3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rHeig2Gi6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F5liiK19P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7C4D8-5028-4254-8B2F-2D189BBC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13</cp:revision>
  <dcterms:created xsi:type="dcterms:W3CDTF">2020-04-13T13:40:00Z</dcterms:created>
  <dcterms:modified xsi:type="dcterms:W3CDTF">2020-04-14T11:31:00Z</dcterms:modified>
</cp:coreProperties>
</file>