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A7" w:rsidRPr="00700966" w:rsidRDefault="00A00FA7" w:rsidP="00A00FA7">
      <w:pPr>
        <w:rPr>
          <w:i/>
        </w:rPr>
      </w:pPr>
      <w:r w:rsidRPr="00700966">
        <w:rPr>
          <w:i/>
        </w:rPr>
        <w:t>Napište si do sešitu nové učivo:</w:t>
      </w:r>
    </w:p>
    <w:p w:rsidR="00700966" w:rsidRDefault="00700966" w:rsidP="00A00FA7">
      <w:pPr>
        <w:jc w:val="center"/>
        <w:rPr>
          <w:b/>
          <w:u w:val="single"/>
        </w:rPr>
      </w:pPr>
    </w:p>
    <w:p w:rsidR="00570819" w:rsidRDefault="00A00FA7" w:rsidP="00A00FA7">
      <w:pPr>
        <w:jc w:val="center"/>
        <w:rPr>
          <w:b/>
          <w:u w:val="single"/>
        </w:rPr>
      </w:pPr>
      <w:r w:rsidRPr="00A00FA7">
        <w:rPr>
          <w:b/>
          <w:u w:val="single"/>
        </w:rPr>
        <w:t>KOSOČTVEREC</w:t>
      </w:r>
    </w:p>
    <w:p w:rsidR="00A00FA7" w:rsidRDefault="00A00FA7" w:rsidP="00A00FA7">
      <w:r>
        <w:t>Kosočtverec je rovnoběžník, jehož sousední strany mají stejné délky a nejsou k sobě kolmé.</w:t>
      </w:r>
    </w:p>
    <w:p w:rsidR="00A00FA7" w:rsidRDefault="00A00FA7" w:rsidP="00A00FA7">
      <w:r>
        <w:t>Úhlopříčky kosočtverce jsou na sebe kolmé.</w:t>
      </w:r>
    </w:p>
    <w:p w:rsidR="00A00FA7" w:rsidRDefault="00700966" w:rsidP="00A00FA7">
      <w:pPr>
        <w:rPr>
          <w:b/>
        </w:rPr>
      </w:pPr>
      <w:r>
        <w:rPr>
          <w:b/>
        </w:rPr>
        <w:t>Obsah kosočtverce: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Obvod kosočtverce:</w:t>
      </w:r>
    </w:p>
    <w:p w:rsidR="00700966" w:rsidRPr="00700966" w:rsidRDefault="00700966" w:rsidP="00A00FA7">
      <w:pPr>
        <w:rPr>
          <w:b/>
        </w:rPr>
      </w:pPr>
      <w:r w:rsidRPr="00700966">
        <w:rPr>
          <w:b/>
          <w:color w:val="FF0000"/>
        </w:rPr>
        <w:t>S = a*</w:t>
      </w:r>
      <w:proofErr w:type="spellStart"/>
      <w:r w:rsidRPr="00700966">
        <w:rPr>
          <w:b/>
          <w:color w:val="FF0000"/>
        </w:rPr>
        <w:t>v</w:t>
      </w:r>
      <w:r w:rsidRPr="00700966">
        <w:rPr>
          <w:b/>
          <w:color w:val="FF0000"/>
          <w:vertAlign w:val="subscript"/>
        </w:rPr>
        <w:t>a</w:t>
      </w:r>
      <w:proofErr w:type="spellEnd"/>
      <w:r>
        <w:rPr>
          <w:b/>
          <w:vertAlign w:val="subscript"/>
        </w:rPr>
        <w:tab/>
      </w:r>
      <w:r>
        <w:rPr>
          <w:b/>
        </w:rPr>
        <w:t xml:space="preserve"> </w:t>
      </w:r>
      <w:r>
        <w:t xml:space="preserve"> pokud známe jeho úhlopříčky, tak </w:t>
      </w:r>
      <w:r w:rsidRPr="00700966">
        <w:rPr>
          <w:b/>
          <w:color w:val="FF0000"/>
        </w:rPr>
        <w:t xml:space="preserve">S 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*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2</m:t>
            </m:r>
          </m:den>
        </m:f>
      </m:oMath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</w:rPr>
        <w:tab/>
      </w:r>
      <w:r w:rsidRPr="00700966">
        <w:rPr>
          <w:b/>
          <w:color w:val="FF0000"/>
        </w:rPr>
        <w:t>o = 4*a</w:t>
      </w:r>
    </w:p>
    <w:p w:rsidR="00A00FA7" w:rsidRDefault="00700966" w:rsidP="00700966">
      <w:pPr>
        <w:rPr>
          <w:i/>
        </w:rPr>
      </w:pPr>
      <w:r>
        <w:rPr>
          <w:b/>
          <w:u w:val="single"/>
        </w:rPr>
        <w:t xml:space="preserve"> </w:t>
      </w:r>
      <w:r>
        <w:rPr>
          <w:i/>
        </w:rPr>
        <w:t>Do sešitu vypracuj tabulku z učebnice geometrie str. 54 – napiš jen tyto vlastnosti: protější strany, úhlopříčky se navzájem půlí, úhlopříčky jsou shodné, úhlopříčky jsou k sobě kolmé, úhlopříčky půlí vnitřní úhel a protější úhly jsou shodné.</w:t>
      </w:r>
    </w:p>
    <w:p w:rsidR="00700966" w:rsidRDefault="00700966" w:rsidP="00700966">
      <w:pPr>
        <w:rPr>
          <w:i/>
        </w:rPr>
      </w:pPr>
    </w:p>
    <w:p w:rsidR="00700966" w:rsidRDefault="00700966" w:rsidP="00700966">
      <w:pPr>
        <w:rPr>
          <w:i/>
        </w:rPr>
      </w:pPr>
      <w:r w:rsidRPr="00700966">
        <w:rPr>
          <w:i/>
        </w:rPr>
        <w:t>Podle videa</w:t>
      </w:r>
      <w:r>
        <w:rPr>
          <w:i/>
        </w:rPr>
        <w:t>, se kterým jste pracovali minule,</w:t>
      </w:r>
      <w:r w:rsidRPr="00700966">
        <w:rPr>
          <w:i/>
        </w:rPr>
        <w:t xml:space="preserve"> narýsuj</w:t>
      </w:r>
      <w:r>
        <w:rPr>
          <w:i/>
        </w:rPr>
        <w:t>te</w:t>
      </w:r>
      <w:r w:rsidRPr="00700966">
        <w:rPr>
          <w:i/>
        </w:rPr>
        <w:t xml:space="preserve"> kosočtverec. Je to od stopáže 16:00.</w:t>
      </w:r>
    </w:p>
    <w:p w:rsidR="00700966" w:rsidRDefault="00700966" w:rsidP="00700966">
      <w:pPr>
        <w:rPr>
          <w:i/>
        </w:rPr>
      </w:pPr>
      <w:hyperlink r:id="rId4" w:history="1">
        <w:r w:rsidRPr="00E62007">
          <w:rPr>
            <w:rStyle w:val="Hypertextovodkaz"/>
            <w:i/>
          </w:rPr>
          <w:t>https://www.youtube.com/watch?v=bcmw23b-Xxk</w:t>
        </w:r>
      </w:hyperlink>
    </w:p>
    <w:p w:rsidR="00700966" w:rsidRDefault="00700966" w:rsidP="00700966">
      <w:pPr>
        <w:rPr>
          <w:i/>
        </w:rPr>
      </w:pPr>
    </w:p>
    <w:p w:rsidR="00700966" w:rsidRDefault="00AB67A5" w:rsidP="00AB67A5">
      <w:pPr>
        <w:jc w:val="center"/>
        <w:rPr>
          <w:b/>
          <w:u w:val="single"/>
        </w:rPr>
      </w:pPr>
      <w:r w:rsidRPr="00AB67A5">
        <w:rPr>
          <w:b/>
          <w:u w:val="single"/>
        </w:rPr>
        <w:t>OBSAH TROJÚHELNÍKU</w:t>
      </w:r>
    </w:p>
    <w:p w:rsidR="00AB67A5" w:rsidRDefault="00AB67A5" w:rsidP="00AB67A5">
      <w:pPr>
        <w:rPr>
          <w:i/>
        </w:rPr>
      </w:pPr>
      <w:r>
        <w:rPr>
          <w:i/>
        </w:rPr>
        <w:t>Prostuduj učebnice strana58/F</w:t>
      </w:r>
    </w:p>
    <w:p w:rsidR="00AB67A5" w:rsidRPr="00AB67A5" w:rsidRDefault="00AB67A5" w:rsidP="00AB67A5">
      <w:pPr>
        <w:rPr>
          <w:b/>
        </w:rPr>
      </w:pPr>
      <w:r w:rsidRPr="00AB67A5">
        <w:rPr>
          <w:b/>
        </w:rPr>
        <w:t>Obsah trojúhelníku:</w:t>
      </w:r>
    </w:p>
    <w:p w:rsidR="00700966" w:rsidRPr="00AB67A5" w:rsidRDefault="00AB67A5" w:rsidP="00700966">
      <w:pPr>
        <w:rPr>
          <w:b/>
          <w:color w:val="FF0000"/>
        </w:rPr>
      </w:pPr>
      <w:r w:rsidRPr="00AB67A5">
        <w:rPr>
          <w:b/>
          <w:color w:val="FF0000"/>
        </w:rPr>
        <w:t xml:space="preserve">S 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a*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a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2</m:t>
            </m:r>
          </m:den>
        </m:f>
      </m:oMath>
      <w:r>
        <w:rPr>
          <w:rFonts w:eastAsiaTheme="minorEastAsia"/>
          <w:b/>
          <w:color w:val="FF0000"/>
        </w:rPr>
        <w:t xml:space="preserve"> </w:t>
      </w:r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 xml:space="preserve">nebo </w:t>
      </w:r>
      <w:r>
        <w:rPr>
          <w:rFonts w:eastAsiaTheme="minorEastAsia"/>
          <w:b/>
        </w:rPr>
        <w:tab/>
      </w:r>
      <w:r w:rsidRPr="00AB67A5">
        <w:rPr>
          <w:b/>
          <w:color w:val="FF0000"/>
        </w:rPr>
        <w:t xml:space="preserve">S 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b</m:t>
            </m:r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*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b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FF0000"/>
          </w:rPr>
          <m:t xml:space="preserve"> </m:t>
        </m:r>
      </m:oMath>
      <w:r>
        <w:rPr>
          <w:rFonts w:eastAsiaTheme="minorEastAsia"/>
          <w:b/>
          <w:color w:val="FF0000"/>
        </w:rPr>
        <w:t xml:space="preserve">  </w:t>
      </w:r>
      <w:proofErr w:type="gramStart"/>
      <w:r w:rsidRPr="00AB67A5">
        <w:rPr>
          <w:rFonts w:eastAsiaTheme="minorEastAsia"/>
        </w:rPr>
        <w:t>nebo</w:t>
      </w:r>
      <w:r>
        <w:rPr>
          <w:rFonts w:eastAsiaTheme="minorEastAsia"/>
          <w:b/>
        </w:rPr>
        <w:t xml:space="preserve">  </w:t>
      </w:r>
      <w:r w:rsidRPr="00AB67A5">
        <w:rPr>
          <w:b/>
          <w:color w:val="FF0000"/>
        </w:rPr>
        <w:t xml:space="preserve">S 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c</m:t>
            </m:r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*</m:t>
            </m:r>
            <w:proofErr w:type="gramEnd"/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c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2</m:t>
            </m:r>
          </m:den>
        </m:f>
      </m:oMath>
      <w:r>
        <w:rPr>
          <w:rFonts w:eastAsiaTheme="minorEastAsia"/>
          <w:b/>
          <w:color w:val="FF0000"/>
        </w:rPr>
        <w:t xml:space="preserve">    </w:t>
      </w:r>
      <w:r>
        <w:rPr>
          <w:rFonts w:eastAsiaTheme="minorEastAsia"/>
        </w:rPr>
        <w:t xml:space="preserve">pokud je trojúhelník pravoúhlý jeho obsah je  </w:t>
      </w:r>
      <w:r w:rsidRPr="00AB67A5">
        <w:rPr>
          <w:rFonts w:eastAsiaTheme="minorEastAsia"/>
          <w:b/>
          <w:color w:val="FF0000"/>
        </w:rPr>
        <w:t xml:space="preserve">S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a*b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2</m:t>
            </m:r>
          </m:den>
        </m:f>
      </m:oMath>
    </w:p>
    <w:p w:rsidR="00700966" w:rsidRDefault="00700966" w:rsidP="00700966"/>
    <w:p w:rsidR="00AB67A5" w:rsidRDefault="00AB67A5" w:rsidP="00700966">
      <w:pPr>
        <w:rPr>
          <w:i/>
        </w:rPr>
      </w:pPr>
      <w:r>
        <w:rPr>
          <w:i/>
        </w:rPr>
        <w:t>Do sešitu si přepiš řešené příklady z učebnice str. 58/F1 příklad 1, strana 59/příklad 2.</w:t>
      </w:r>
    </w:p>
    <w:p w:rsidR="00AB67A5" w:rsidRDefault="00AB67A5" w:rsidP="00700966">
      <w:r w:rsidRPr="00AB67A5">
        <w:rPr>
          <w:i/>
          <w:u w:val="single"/>
        </w:rPr>
        <w:t xml:space="preserve">Ke kontrole  do </w:t>
      </w:r>
      <w:proofErr w:type="gramStart"/>
      <w:r w:rsidRPr="00AB67A5">
        <w:rPr>
          <w:i/>
          <w:u w:val="single"/>
        </w:rPr>
        <w:t>30.3. mi</w:t>
      </w:r>
      <w:proofErr w:type="gramEnd"/>
      <w:r w:rsidRPr="00AB67A5">
        <w:rPr>
          <w:i/>
          <w:u w:val="single"/>
        </w:rPr>
        <w:t xml:space="preserve"> pošlete následující cvičení</w:t>
      </w:r>
      <w:r>
        <w:rPr>
          <w:i/>
          <w:u w:val="single"/>
        </w:rPr>
        <w:t>:</w:t>
      </w:r>
    </w:p>
    <w:p w:rsidR="00AB67A5" w:rsidRDefault="00AB67A5" w:rsidP="00700966">
      <w:r>
        <w:t xml:space="preserve">Uč. </w:t>
      </w:r>
      <w:proofErr w:type="gramStart"/>
      <w:r>
        <w:t>geometrie</w:t>
      </w:r>
      <w:proofErr w:type="gramEnd"/>
      <w:r>
        <w:t xml:space="preserve"> str. 59/F2 </w:t>
      </w:r>
      <w:proofErr w:type="spellStart"/>
      <w:r>
        <w:t>cv</w:t>
      </w:r>
      <w:proofErr w:type="spellEnd"/>
      <w:r>
        <w:t>. 1a, 3a,c</w:t>
      </w:r>
    </w:p>
    <w:p w:rsidR="00AB67A5" w:rsidRPr="00AB67A5" w:rsidRDefault="006F5564" w:rsidP="00700966">
      <w:r>
        <w:t xml:space="preserve">Vypracuj pracovní list ze souboru </w:t>
      </w:r>
      <w:proofErr w:type="gramStart"/>
      <w:r>
        <w:t>viz.</w:t>
      </w:r>
      <w:proofErr w:type="gramEnd"/>
      <w:r>
        <w:t xml:space="preserve"> M7 – 3.část příloha</w:t>
      </w:r>
    </w:p>
    <w:sectPr w:rsidR="00AB67A5" w:rsidRPr="00AB67A5" w:rsidSect="00570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FA7"/>
    <w:rsid w:val="00570819"/>
    <w:rsid w:val="006F5564"/>
    <w:rsid w:val="00700966"/>
    <w:rsid w:val="00A00FA7"/>
    <w:rsid w:val="00AB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8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0096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9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009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cmw23b-Xx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2</cp:revision>
  <dcterms:created xsi:type="dcterms:W3CDTF">2020-03-24T07:58:00Z</dcterms:created>
  <dcterms:modified xsi:type="dcterms:W3CDTF">2020-03-24T08:42:00Z</dcterms:modified>
</cp:coreProperties>
</file>