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35" w:rsidRPr="00A268A7" w:rsidRDefault="00A268A7" w:rsidP="00A268A7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A268A7">
        <w:rPr>
          <w:b/>
          <w:color w:val="FF0000"/>
          <w:sz w:val="24"/>
          <w:szCs w:val="24"/>
        </w:rPr>
        <w:t>HERBÁŘ</w:t>
      </w:r>
    </w:p>
    <w:p w:rsidR="00A268A7" w:rsidRDefault="00A268A7" w:rsidP="00A268A7">
      <w:pPr>
        <w:spacing w:line="360" w:lineRule="auto"/>
        <w:jc w:val="both"/>
        <w:rPr>
          <w:sz w:val="24"/>
          <w:szCs w:val="24"/>
        </w:rPr>
      </w:pPr>
      <w:r w:rsidRPr="00A268A7">
        <w:rPr>
          <w:sz w:val="24"/>
          <w:szCs w:val="24"/>
        </w:rPr>
        <w:t xml:space="preserve">Ve druhém pololetí zpracují žáci herbář, jeho zpracování bude součástí žákova závěrečného hodnocení. </w:t>
      </w:r>
    </w:p>
    <w:p w:rsidR="00552D7E" w:rsidRPr="00552D7E" w:rsidRDefault="00552D7E" w:rsidP="00A268A7">
      <w:pPr>
        <w:spacing w:line="360" w:lineRule="auto"/>
        <w:jc w:val="both"/>
        <w:rPr>
          <w:b/>
          <w:sz w:val="24"/>
          <w:szCs w:val="24"/>
        </w:rPr>
      </w:pPr>
      <w:r w:rsidRPr="00552D7E">
        <w:rPr>
          <w:b/>
          <w:sz w:val="24"/>
          <w:szCs w:val="24"/>
        </w:rPr>
        <w:t>Seznam rostlin pro herbář:</w:t>
      </w:r>
    </w:p>
    <w:p w:rsidR="00552D7E" w:rsidRDefault="00552D7E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52D7E">
        <w:rPr>
          <w:sz w:val="24"/>
          <w:szCs w:val="24"/>
        </w:rPr>
        <w:t>Mochna husí</w:t>
      </w:r>
    </w:p>
    <w:p w:rsidR="00552D7E" w:rsidRDefault="00552D7E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Jetel plazivý</w:t>
      </w:r>
    </w:p>
    <w:p w:rsidR="00552D7E" w:rsidRDefault="00552D7E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Vlaštovičník větší</w:t>
      </w:r>
    </w:p>
    <w:p w:rsidR="00552D7E" w:rsidRDefault="00552D7E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Kokoška pastuší tobolka</w:t>
      </w:r>
    </w:p>
    <w:p w:rsidR="00552D7E" w:rsidRDefault="00552D7E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Vesnovka obecná</w:t>
      </w:r>
    </w:p>
    <w:p w:rsidR="00552D7E" w:rsidRDefault="00552D7E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Violka rolní</w:t>
      </w:r>
    </w:p>
    <w:p w:rsidR="00552D7E" w:rsidRDefault="00DB10E0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Rozrazil rezekvítek</w:t>
      </w:r>
    </w:p>
    <w:p w:rsidR="00DB10E0" w:rsidRDefault="00DB10E0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Svízel přítula</w:t>
      </w:r>
    </w:p>
    <w:p w:rsidR="00DB10E0" w:rsidRDefault="00DB10E0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Jitrocel kopinatý</w:t>
      </w:r>
    </w:p>
    <w:p w:rsidR="00DB10E0" w:rsidRPr="00552D7E" w:rsidRDefault="00DB10E0" w:rsidP="00552D7E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Řebříček obecný</w:t>
      </w:r>
    </w:p>
    <w:p w:rsidR="00A268A7" w:rsidRPr="00A268A7" w:rsidRDefault="00A268A7" w:rsidP="00A268A7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r w:rsidRPr="00A268A7">
        <w:rPr>
          <w:b/>
          <w:color w:val="1F497D" w:themeColor="text2"/>
          <w:sz w:val="24"/>
          <w:szCs w:val="24"/>
        </w:rPr>
        <w:t>Jaké pomůcky potřebuješ?</w:t>
      </w:r>
    </w:p>
    <w:p w:rsidR="00A268A7" w:rsidRPr="00A268A7" w:rsidRDefault="00A268A7" w:rsidP="00A268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68A7">
        <w:rPr>
          <w:sz w:val="24"/>
          <w:szCs w:val="24"/>
        </w:rPr>
        <w:t>Alespoň 10 čtvrtek A4</w:t>
      </w:r>
    </w:p>
    <w:p w:rsidR="00A268A7" w:rsidRPr="00A268A7" w:rsidRDefault="00A268A7" w:rsidP="00A268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68A7">
        <w:rPr>
          <w:sz w:val="24"/>
          <w:szCs w:val="24"/>
        </w:rPr>
        <w:t>Novinový papír na sušení rostlin</w:t>
      </w:r>
    </w:p>
    <w:p w:rsidR="00A268A7" w:rsidRPr="00A268A7" w:rsidRDefault="00A268A7" w:rsidP="00A268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68A7">
        <w:rPr>
          <w:sz w:val="24"/>
          <w:szCs w:val="24"/>
        </w:rPr>
        <w:t>Izolepu</w:t>
      </w:r>
    </w:p>
    <w:p w:rsidR="00A268A7" w:rsidRPr="00A268A7" w:rsidRDefault="00A268A7" w:rsidP="00A268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268A7">
        <w:rPr>
          <w:sz w:val="24"/>
          <w:szCs w:val="24"/>
        </w:rPr>
        <w:t xml:space="preserve">Desky, </w:t>
      </w:r>
      <w:proofErr w:type="spellStart"/>
      <w:r w:rsidRPr="00A268A7">
        <w:rPr>
          <w:sz w:val="24"/>
          <w:szCs w:val="24"/>
        </w:rPr>
        <w:t>eurodesky</w:t>
      </w:r>
      <w:proofErr w:type="spellEnd"/>
    </w:p>
    <w:p w:rsidR="00A268A7" w:rsidRPr="00A268A7" w:rsidRDefault="00A268A7" w:rsidP="00A268A7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r w:rsidRPr="00A268A7">
        <w:rPr>
          <w:b/>
          <w:color w:val="1F497D" w:themeColor="text2"/>
          <w:sz w:val="24"/>
          <w:szCs w:val="24"/>
        </w:rPr>
        <w:t>Jak herbář vytvoříš?</w:t>
      </w:r>
    </w:p>
    <w:p w:rsidR="00A268A7" w:rsidRDefault="00A268A7" w:rsidP="00A268A7">
      <w:pPr>
        <w:spacing w:after="143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268A7">
        <w:rPr>
          <w:rFonts w:eastAsia="Times New Roman" w:cs="Times New Roman"/>
          <w:sz w:val="24"/>
          <w:szCs w:val="24"/>
          <w:lang w:eastAsia="cs-CZ"/>
        </w:rPr>
        <w:t>Herbář mu</w:t>
      </w:r>
      <w:r w:rsidR="00716102">
        <w:rPr>
          <w:rFonts w:eastAsia="Times New Roman" w:cs="Times New Roman"/>
          <w:sz w:val="24"/>
          <w:szCs w:val="24"/>
          <w:lang w:eastAsia="cs-CZ"/>
        </w:rPr>
        <w:t>sí obsahovat nejméně 10 položek, podle přiloženého seznamu rostlin. Rostliny určíš pomocí atlasu rost</w:t>
      </w:r>
      <w:r w:rsidR="00552D7E">
        <w:rPr>
          <w:rFonts w:eastAsia="Times New Roman" w:cs="Times New Roman"/>
          <w:sz w:val="24"/>
          <w:szCs w:val="24"/>
          <w:lang w:eastAsia="cs-CZ"/>
        </w:rPr>
        <w:t>l</w:t>
      </w:r>
      <w:r w:rsidR="00716102">
        <w:rPr>
          <w:rFonts w:eastAsia="Times New Roman" w:cs="Times New Roman"/>
          <w:sz w:val="24"/>
          <w:szCs w:val="24"/>
          <w:lang w:eastAsia="cs-CZ"/>
        </w:rPr>
        <w:t>in, internetu.</w:t>
      </w:r>
    </w:p>
    <w:p w:rsidR="00A268A7" w:rsidRPr="00A268A7" w:rsidRDefault="00A268A7" w:rsidP="00A268A7">
      <w:pPr>
        <w:spacing w:after="143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268A7">
        <w:rPr>
          <w:rFonts w:eastAsia="Times New Roman" w:cs="Times New Roman"/>
          <w:sz w:val="24"/>
          <w:szCs w:val="24"/>
          <w:lang w:eastAsia="cs-CZ"/>
        </w:rPr>
        <w:t>Rostliny sbírej celé, bez kořenů nejlépe ve fázi kvetení. Trávy sbírej ve fázi kvetení. Netrhej zbytečně mnoho rostlin</w:t>
      </w:r>
      <w:r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A268A7">
        <w:rPr>
          <w:rFonts w:eastAsia="Times New Roman" w:cs="Times New Roman"/>
          <w:sz w:val="24"/>
          <w:szCs w:val="24"/>
          <w:lang w:eastAsia="cs-CZ"/>
        </w:rPr>
        <w:t>Vždy si zapi</w:t>
      </w:r>
      <w:r>
        <w:rPr>
          <w:rFonts w:eastAsia="Times New Roman" w:cs="Times New Roman"/>
          <w:sz w:val="24"/>
          <w:szCs w:val="24"/>
          <w:lang w:eastAsia="cs-CZ"/>
        </w:rPr>
        <w:t>š, kdy a kde jsi rostlinu našel.</w:t>
      </w:r>
    </w:p>
    <w:p w:rsidR="00A268A7" w:rsidRPr="00A268A7" w:rsidRDefault="00A268A7" w:rsidP="00A268A7">
      <w:pPr>
        <w:spacing w:after="143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268A7">
        <w:rPr>
          <w:rFonts w:eastAsia="Times New Roman" w:cs="Times New Roman"/>
          <w:sz w:val="24"/>
          <w:szCs w:val="24"/>
          <w:lang w:eastAsia="cs-CZ"/>
        </w:rPr>
        <w:t xml:space="preserve">Nasbírané rostliny rozlož mezi listy novinového papíru, které zatížíš těžkou knihou. Pokud jsou rostliny příliš dlouhé, usuš je ve tvaru písmene V nebo Z. </w:t>
      </w:r>
      <w:r w:rsidRPr="00A268A7">
        <w:rPr>
          <w:rFonts w:eastAsia="Times New Roman" w:cs="Times New Roman"/>
          <w:color w:val="FF0000"/>
          <w:sz w:val="24"/>
          <w:szCs w:val="24"/>
          <w:lang w:eastAsia="cs-CZ"/>
        </w:rPr>
        <w:t>Při sušení rostliny</w:t>
      </w:r>
      <w:r w:rsidR="00716102">
        <w:rPr>
          <w:rFonts w:eastAsia="Times New Roman" w:cs="Times New Roman"/>
          <w:color w:val="FF0000"/>
          <w:sz w:val="24"/>
          <w:szCs w:val="24"/>
          <w:lang w:eastAsia="cs-CZ"/>
        </w:rPr>
        <w:t xml:space="preserve"> průběžně kontroluj a překládej!</w:t>
      </w:r>
      <w:r w:rsidRPr="00A268A7">
        <w:rPr>
          <w:rFonts w:eastAsia="Times New Roman" w:cs="Times New Roman"/>
          <w:sz w:val="24"/>
          <w:szCs w:val="24"/>
          <w:lang w:eastAsia="cs-CZ"/>
        </w:rPr>
        <w:t xml:space="preserve"> Vysušené rostliny přilep proužky izolepy na čtvrtku. U každé položky </w:t>
      </w:r>
      <w:r w:rsidRPr="00A268A7">
        <w:rPr>
          <w:rFonts w:eastAsia="Times New Roman" w:cs="Times New Roman"/>
          <w:sz w:val="24"/>
          <w:szCs w:val="24"/>
          <w:lang w:eastAsia="cs-CZ"/>
        </w:rPr>
        <w:lastRenderedPageBreak/>
        <w:t xml:space="preserve">připrav tabulku, do které napíšeš: název rostliny, </w:t>
      </w:r>
      <w:r w:rsidR="00716102">
        <w:rPr>
          <w:rFonts w:eastAsia="Times New Roman" w:cs="Times New Roman"/>
          <w:sz w:val="24"/>
          <w:szCs w:val="24"/>
          <w:lang w:eastAsia="cs-CZ"/>
        </w:rPr>
        <w:t xml:space="preserve">čeleď do které rostlina patří, </w:t>
      </w:r>
      <w:r w:rsidRPr="00A268A7">
        <w:rPr>
          <w:rFonts w:eastAsia="Times New Roman" w:cs="Times New Roman"/>
          <w:sz w:val="24"/>
          <w:szCs w:val="24"/>
          <w:lang w:eastAsia="cs-CZ"/>
        </w:rPr>
        <w:t>datum nálezu a místo nálezu. Připravené čtvrtky s</w:t>
      </w:r>
      <w:r w:rsidR="00716102">
        <w:rPr>
          <w:rFonts w:eastAsia="Times New Roman" w:cs="Times New Roman"/>
          <w:sz w:val="24"/>
          <w:szCs w:val="24"/>
          <w:lang w:eastAsia="cs-CZ"/>
        </w:rPr>
        <w:t> </w:t>
      </w:r>
      <w:r w:rsidRPr="00A268A7">
        <w:rPr>
          <w:rFonts w:eastAsia="Times New Roman" w:cs="Times New Roman"/>
          <w:sz w:val="24"/>
          <w:szCs w:val="24"/>
          <w:lang w:eastAsia="cs-CZ"/>
        </w:rPr>
        <w:t>rostlinami</w:t>
      </w:r>
      <w:r w:rsidR="0071610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268A7">
        <w:rPr>
          <w:rFonts w:eastAsia="Times New Roman" w:cs="Times New Roman"/>
          <w:sz w:val="24"/>
          <w:szCs w:val="24"/>
          <w:lang w:eastAsia="cs-CZ"/>
        </w:rPr>
        <w:t xml:space="preserve">nakonec </w:t>
      </w:r>
      <w:r w:rsidR="00716102">
        <w:rPr>
          <w:rFonts w:eastAsia="Times New Roman" w:cs="Times New Roman"/>
          <w:sz w:val="24"/>
          <w:szCs w:val="24"/>
          <w:lang w:eastAsia="cs-CZ"/>
        </w:rPr>
        <w:t xml:space="preserve">vlož do </w:t>
      </w:r>
      <w:proofErr w:type="spellStart"/>
      <w:r w:rsidR="00716102">
        <w:rPr>
          <w:rFonts w:eastAsia="Times New Roman" w:cs="Times New Roman"/>
          <w:sz w:val="24"/>
          <w:szCs w:val="24"/>
          <w:lang w:eastAsia="cs-CZ"/>
        </w:rPr>
        <w:t>eurodesek</w:t>
      </w:r>
      <w:proofErr w:type="spellEnd"/>
      <w:r w:rsidR="00716102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Pr="00A268A7">
        <w:rPr>
          <w:rFonts w:eastAsia="Times New Roman" w:cs="Times New Roman"/>
          <w:sz w:val="24"/>
          <w:szCs w:val="24"/>
          <w:lang w:eastAsia="cs-CZ"/>
        </w:rPr>
        <w:t>svaž do desek.</w:t>
      </w:r>
    </w:p>
    <w:p w:rsidR="00A268A7" w:rsidRPr="00A268A7" w:rsidRDefault="00A268A7" w:rsidP="00A268A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268A7">
        <w:rPr>
          <w:rFonts w:eastAsia="Times New Roman" w:cs="Times New Roman"/>
          <w:b/>
          <w:bCs/>
          <w:sz w:val="24"/>
          <w:szCs w:val="24"/>
          <w:lang w:eastAsia="cs-CZ"/>
        </w:rPr>
        <w:t>Termín odevzdání</w:t>
      </w:r>
      <w:r w:rsidRPr="00A268A7">
        <w:rPr>
          <w:rFonts w:eastAsia="Times New Roman" w:cs="Times New Roman"/>
          <w:sz w:val="24"/>
          <w:szCs w:val="24"/>
          <w:lang w:eastAsia="cs-CZ"/>
        </w:rPr>
        <w:t>: 1</w:t>
      </w:r>
      <w:r w:rsidR="00716102">
        <w:rPr>
          <w:rFonts w:eastAsia="Times New Roman" w:cs="Times New Roman"/>
          <w:sz w:val="24"/>
          <w:szCs w:val="24"/>
          <w:lang w:eastAsia="cs-CZ"/>
        </w:rPr>
        <w:t>5</w:t>
      </w:r>
      <w:r w:rsidRPr="00A268A7">
        <w:rPr>
          <w:rFonts w:eastAsia="Times New Roman" w:cs="Times New Roman"/>
          <w:sz w:val="24"/>
          <w:szCs w:val="24"/>
          <w:lang w:eastAsia="cs-CZ"/>
        </w:rPr>
        <w:t>. </w:t>
      </w:r>
      <w:r w:rsidR="00DB10E0">
        <w:rPr>
          <w:rFonts w:eastAsia="Times New Roman" w:cs="Times New Roman"/>
          <w:sz w:val="24"/>
          <w:szCs w:val="24"/>
          <w:lang w:eastAsia="cs-CZ"/>
        </w:rPr>
        <w:t>č</w:t>
      </w:r>
      <w:r w:rsidRPr="00A268A7">
        <w:rPr>
          <w:rFonts w:eastAsia="Times New Roman" w:cs="Times New Roman"/>
          <w:sz w:val="24"/>
          <w:szCs w:val="24"/>
          <w:lang w:eastAsia="cs-CZ"/>
        </w:rPr>
        <w:t>ervna</w:t>
      </w:r>
      <w:r w:rsidR="00716102">
        <w:rPr>
          <w:rFonts w:eastAsia="Times New Roman" w:cs="Times New Roman"/>
          <w:sz w:val="24"/>
          <w:szCs w:val="24"/>
          <w:lang w:eastAsia="cs-CZ"/>
        </w:rPr>
        <w:t xml:space="preserve"> 2020</w:t>
      </w:r>
    </w:p>
    <w:p w:rsidR="00A268A7" w:rsidRPr="00A268A7" w:rsidRDefault="00A268A7" w:rsidP="00A268A7">
      <w:pPr>
        <w:spacing w:before="143" w:after="143" w:line="360" w:lineRule="auto"/>
        <w:jc w:val="both"/>
        <w:outlineLvl w:val="4"/>
        <w:rPr>
          <w:rFonts w:eastAsia="Times New Roman" w:cs="Times New Roman"/>
          <w:color w:val="285AA0"/>
          <w:sz w:val="24"/>
          <w:szCs w:val="24"/>
          <w:lang w:eastAsia="cs-CZ"/>
        </w:rPr>
      </w:pPr>
      <w:r w:rsidRPr="00A268A7">
        <w:rPr>
          <w:rFonts w:eastAsia="Times New Roman" w:cs="Times New Roman"/>
          <w:color w:val="285AA0"/>
          <w:sz w:val="24"/>
          <w:szCs w:val="24"/>
          <w:lang w:eastAsia="cs-CZ"/>
        </w:rPr>
        <w:t>Tabulka: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0"/>
        <w:gridCol w:w="2626"/>
      </w:tblGrid>
      <w:tr w:rsidR="00716102" w:rsidTr="00716102">
        <w:tc>
          <w:tcPr>
            <w:tcW w:w="4786" w:type="dxa"/>
            <w:gridSpan w:val="2"/>
          </w:tcPr>
          <w:p w:rsidR="00716102" w:rsidRDefault="00716102" w:rsidP="00A268A7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Název rostliny:</w:t>
            </w:r>
          </w:p>
        </w:tc>
      </w:tr>
      <w:tr w:rsidR="00716102" w:rsidTr="00716102">
        <w:tc>
          <w:tcPr>
            <w:tcW w:w="4786" w:type="dxa"/>
            <w:gridSpan w:val="2"/>
          </w:tcPr>
          <w:p w:rsidR="00716102" w:rsidRDefault="00716102" w:rsidP="00A268A7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Čeleď:</w:t>
            </w:r>
          </w:p>
        </w:tc>
      </w:tr>
      <w:tr w:rsidR="00716102" w:rsidTr="00716102">
        <w:tc>
          <w:tcPr>
            <w:tcW w:w="4786" w:type="dxa"/>
            <w:gridSpan w:val="2"/>
          </w:tcPr>
          <w:p w:rsidR="00716102" w:rsidRDefault="00716102" w:rsidP="00A268A7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Naleziště:</w:t>
            </w:r>
          </w:p>
        </w:tc>
      </w:tr>
      <w:tr w:rsidR="00716102" w:rsidTr="00716102">
        <w:tc>
          <w:tcPr>
            <w:tcW w:w="2160" w:type="dxa"/>
          </w:tcPr>
          <w:p w:rsidR="00716102" w:rsidRDefault="00716102" w:rsidP="00A268A7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Datum sběru:</w:t>
            </w:r>
          </w:p>
        </w:tc>
        <w:tc>
          <w:tcPr>
            <w:tcW w:w="2626" w:type="dxa"/>
          </w:tcPr>
          <w:p w:rsidR="00716102" w:rsidRDefault="00716102" w:rsidP="0071610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Jméno:</w:t>
            </w:r>
          </w:p>
        </w:tc>
      </w:tr>
    </w:tbl>
    <w:p w:rsidR="00A268A7" w:rsidRPr="00A268A7" w:rsidRDefault="00A268A7" w:rsidP="00A268A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716102" w:rsidRPr="00A268A7" w:rsidRDefault="00716102" w:rsidP="00A268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Příklad </w:t>
      </w:r>
      <w:proofErr w:type="gramStart"/>
      <w:r>
        <w:rPr>
          <w:sz w:val="24"/>
          <w:szCs w:val="24"/>
        </w:rPr>
        <w:t>tabulky(</w:t>
      </w:r>
      <w:proofErr w:type="spellStart"/>
      <w:r>
        <w:rPr>
          <w:sz w:val="24"/>
          <w:szCs w:val="24"/>
        </w:rPr>
        <w:t>schedy</w:t>
      </w:r>
      <w:proofErr w:type="spellEnd"/>
      <w:proofErr w:type="gramEnd"/>
      <w:r>
        <w:rPr>
          <w:sz w:val="24"/>
          <w:szCs w:val="24"/>
        </w:rPr>
        <w:t>)</w:t>
      </w:r>
      <w:r w:rsidR="00552D7E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716102" w:rsidTr="00716102">
        <w:tc>
          <w:tcPr>
            <w:tcW w:w="4644" w:type="dxa"/>
            <w:gridSpan w:val="2"/>
          </w:tcPr>
          <w:p w:rsidR="00716102" w:rsidRDefault="00716102" w:rsidP="001C6E4A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Název rostliny: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1610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Vlaštovičník větší</w:t>
            </w:r>
          </w:p>
        </w:tc>
      </w:tr>
      <w:tr w:rsidR="00716102" w:rsidTr="00716102">
        <w:tc>
          <w:tcPr>
            <w:tcW w:w="4644" w:type="dxa"/>
            <w:gridSpan w:val="2"/>
          </w:tcPr>
          <w:p w:rsidR="00716102" w:rsidRDefault="00716102" w:rsidP="001C6E4A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Čeleď: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1610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Makovité</w:t>
            </w:r>
            <w:proofErr w:type="spellEnd"/>
          </w:p>
        </w:tc>
      </w:tr>
      <w:tr w:rsidR="00716102" w:rsidTr="00716102">
        <w:tc>
          <w:tcPr>
            <w:tcW w:w="4644" w:type="dxa"/>
            <w:gridSpan w:val="2"/>
          </w:tcPr>
          <w:p w:rsidR="00716102" w:rsidRDefault="00716102" w:rsidP="001C6E4A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Naleziště: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1610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okraj lesa</w:t>
            </w:r>
          </w:p>
        </w:tc>
      </w:tr>
      <w:tr w:rsidR="00716102" w:rsidTr="00716102">
        <w:tc>
          <w:tcPr>
            <w:tcW w:w="2660" w:type="dxa"/>
          </w:tcPr>
          <w:p w:rsidR="00716102" w:rsidRDefault="00716102" w:rsidP="001C6E4A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Datum sběru: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716102" w:rsidRPr="00716102" w:rsidRDefault="00716102" w:rsidP="001C6E4A">
            <w:pPr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71610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25.4.2020</w:t>
            </w:r>
            <w:proofErr w:type="gramEnd"/>
          </w:p>
        </w:tc>
        <w:tc>
          <w:tcPr>
            <w:tcW w:w="1984" w:type="dxa"/>
          </w:tcPr>
          <w:p w:rsidR="00716102" w:rsidRDefault="00716102" w:rsidP="001C6E4A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Jméno:</w:t>
            </w:r>
          </w:p>
          <w:p w:rsidR="00716102" w:rsidRPr="00716102" w:rsidRDefault="00716102" w:rsidP="001C6E4A">
            <w:pPr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71610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Petr Novák</w:t>
            </w:r>
          </w:p>
        </w:tc>
      </w:tr>
    </w:tbl>
    <w:p w:rsidR="00A268A7" w:rsidRDefault="00A268A7"/>
    <w:p w:rsidR="00552D7E" w:rsidRDefault="00DB10E0">
      <w:r w:rsidRPr="00552D7E">
        <w:drawing>
          <wp:anchor distT="0" distB="0" distL="114300" distR="114300" simplePos="0" relativeHeight="251659264" behindDoc="0" locked="0" layoutInCell="1" allowOverlap="1" wp14:anchorId="4FAD7152" wp14:editId="4BE1338D">
            <wp:simplePos x="0" y="0"/>
            <wp:positionH relativeFrom="margin">
              <wp:posOffset>-499745</wp:posOffset>
            </wp:positionH>
            <wp:positionV relativeFrom="margin">
              <wp:posOffset>4986655</wp:posOffset>
            </wp:positionV>
            <wp:extent cx="3533775" cy="2648585"/>
            <wp:effectExtent l="0" t="0" r="9525" b="0"/>
            <wp:wrapSquare wrapText="bothSides"/>
            <wp:docPr id="3" name="Obrázek 3" descr="DIGITÁLNÍ UČEBNÍ MATERIÁL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GITÁLNÍ UČEBNÍ MATERIÁL - ppt stáhn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D7E" w:rsidRDefault="00DB10E0" w:rsidP="00552D7E">
      <w:pPr>
        <w:jc w:val="center"/>
      </w:pPr>
      <w:bookmarkStart w:id="0" w:name="_GoBack"/>
      <w:bookmarkEnd w:id="0"/>
      <w:r w:rsidRPr="00552D7E">
        <w:drawing>
          <wp:anchor distT="0" distB="0" distL="114300" distR="114300" simplePos="0" relativeHeight="251658240" behindDoc="0" locked="0" layoutInCell="1" allowOverlap="1" wp14:anchorId="5C21DDFE" wp14:editId="1A4E319E">
            <wp:simplePos x="0" y="0"/>
            <wp:positionH relativeFrom="margin">
              <wp:posOffset>2110105</wp:posOffset>
            </wp:positionH>
            <wp:positionV relativeFrom="margin">
              <wp:posOffset>6691630</wp:posOffset>
            </wp:positionV>
            <wp:extent cx="4410075" cy="2980055"/>
            <wp:effectExtent l="0" t="0" r="9525" b="0"/>
            <wp:wrapSquare wrapText="bothSides"/>
            <wp:docPr id="2" name="Obrázek 2" descr="Jak a proč dělat herbář? | Taháky.blo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a proč dělat herbář? | Taháky.blog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03" w:rsidRDefault="004B1803" w:rsidP="00552D7E">
      <w:pPr>
        <w:spacing w:after="0" w:line="240" w:lineRule="auto"/>
      </w:pPr>
      <w:r>
        <w:separator/>
      </w:r>
    </w:p>
  </w:endnote>
  <w:endnote w:type="continuationSeparator" w:id="0">
    <w:p w:rsidR="004B1803" w:rsidRDefault="004B1803" w:rsidP="0055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03" w:rsidRDefault="004B1803" w:rsidP="00552D7E">
      <w:pPr>
        <w:spacing w:after="0" w:line="240" w:lineRule="auto"/>
      </w:pPr>
      <w:r>
        <w:separator/>
      </w:r>
    </w:p>
  </w:footnote>
  <w:footnote w:type="continuationSeparator" w:id="0">
    <w:p w:rsidR="004B1803" w:rsidRDefault="004B1803" w:rsidP="0055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13B5"/>
    <w:multiLevelType w:val="hybridMultilevel"/>
    <w:tmpl w:val="68760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933CD"/>
    <w:multiLevelType w:val="hybridMultilevel"/>
    <w:tmpl w:val="6CECF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A7"/>
    <w:rsid w:val="004B1803"/>
    <w:rsid w:val="00552D7E"/>
    <w:rsid w:val="00716102"/>
    <w:rsid w:val="00A268A7"/>
    <w:rsid w:val="00B07335"/>
    <w:rsid w:val="00D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A268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A268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68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8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68A7"/>
    <w:pPr>
      <w:ind w:left="720"/>
      <w:contextualSpacing/>
    </w:pPr>
  </w:style>
  <w:style w:type="table" w:styleId="Mkatabulky">
    <w:name w:val="Table Grid"/>
    <w:basedOn w:val="Normlntabulka"/>
    <w:uiPriority w:val="59"/>
    <w:rsid w:val="0071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2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D7E"/>
  </w:style>
  <w:style w:type="paragraph" w:styleId="Zpat">
    <w:name w:val="footer"/>
    <w:basedOn w:val="Normln"/>
    <w:link w:val="ZpatChar"/>
    <w:uiPriority w:val="99"/>
    <w:unhideWhenUsed/>
    <w:rsid w:val="00552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A268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A268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68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8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68A7"/>
    <w:pPr>
      <w:ind w:left="720"/>
      <w:contextualSpacing/>
    </w:pPr>
  </w:style>
  <w:style w:type="table" w:styleId="Mkatabulky">
    <w:name w:val="Table Grid"/>
    <w:basedOn w:val="Normlntabulka"/>
    <w:uiPriority w:val="59"/>
    <w:rsid w:val="0071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2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D7E"/>
  </w:style>
  <w:style w:type="paragraph" w:styleId="Zpat">
    <w:name w:val="footer"/>
    <w:basedOn w:val="Normln"/>
    <w:link w:val="ZpatChar"/>
    <w:uiPriority w:val="99"/>
    <w:unhideWhenUsed/>
    <w:rsid w:val="00552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2020-04-22T11:20:00Z</dcterms:created>
  <dcterms:modified xsi:type="dcterms:W3CDTF">2020-04-22T11:56:00Z</dcterms:modified>
</cp:coreProperties>
</file>