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29F" w:rsidRDefault="006F3431">
      <w:pPr>
        <w:rPr>
          <w:b/>
        </w:rPr>
      </w:pPr>
      <w:r w:rsidRPr="006F3431">
        <w:rPr>
          <w:b/>
        </w:rPr>
        <w:t>1) K hlavním větám doplň dvě věty vedlejší v daném významovém poměru. Urči i druh vytvořených vedlejších vět:</w:t>
      </w:r>
    </w:p>
    <w:p w:rsidR="006F3431" w:rsidRDefault="006F3431">
      <w:proofErr w:type="spellStart"/>
      <w:r>
        <w:t>Př</w:t>
      </w:r>
      <w:proofErr w:type="spellEnd"/>
      <w:r>
        <w:t xml:space="preserve">: Dopadlo to tak, </w:t>
      </w:r>
      <w:r w:rsidRPr="006F3431">
        <w:rPr>
          <w:u w:val="single"/>
        </w:rPr>
        <w:t>jak jsme předpověděli, a tedy jak jsme chtěli.</w:t>
      </w:r>
      <w:r>
        <w:t xml:space="preserve"> (p. </w:t>
      </w:r>
      <w:proofErr w:type="gramStart"/>
      <w:r>
        <w:t>důsledkový) (v.</w:t>
      </w:r>
      <w:proofErr w:type="gramEnd"/>
      <w:r>
        <w:t xml:space="preserve"> v. příslovečná způsobová)</w:t>
      </w:r>
    </w:p>
    <w:p w:rsidR="0082434C" w:rsidRDefault="0082434C">
      <w:r>
        <w:t xml:space="preserve">Napsala jsme mu </w:t>
      </w:r>
      <w:proofErr w:type="gramStart"/>
      <w:r>
        <w:t>dopis, _______________________________________________________________(p.</w:t>
      </w:r>
      <w:proofErr w:type="gramEnd"/>
      <w:r>
        <w:t xml:space="preserve"> odporovací)</w:t>
      </w:r>
    </w:p>
    <w:p w:rsidR="0082434C" w:rsidRDefault="0082434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(v. v.</w:t>
      </w:r>
      <w:r>
        <w:tab/>
      </w:r>
      <w:r>
        <w:tab/>
      </w:r>
      <w:r>
        <w:tab/>
      </w:r>
      <w:r>
        <w:tab/>
        <w:t>)</w:t>
      </w:r>
    </w:p>
    <w:p w:rsidR="0082434C" w:rsidRDefault="0082434C">
      <w:r>
        <w:t xml:space="preserve">Hned se </w:t>
      </w:r>
      <w:proofErr w:type="gramStart"/>
      <w:r>
        <w:t>pozná, ______________________________________________________________________(p.</w:t>
      </w:r>
      <w:proofErr w:type="gramEnd"/>
      <w:r>
        <w:t xml:space="preserve"> vylučovací)</w:t>
      </w:r>
    </w:p>
    <w:p w:rsidR="0082434C" w:rsidRDefault="0082434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(v. v.</w:t>
      </w:r>
      <w:r>
        <w:tab/>
      </w:r>
      <w:r>
        <w:tab/>
      </w:r>
      <w:r>
        <w:tab/>
      </w:r>
      <w:r>
        <w:tab/>
        <w:t>)</w:t>
      </w:r>
    </w:p>
    <w:p w:rsidR="0082434C" w:rsidRDefault="0082434C">
      <w:r>
        <w:t xml:space="preserve">Nespoléhejte </w:t>
      </w:r>
      <w:proofErr w:type="gramStart"/>
      <w:r>
        <w:t>se, _____________________________________________________________________(p.</w:t>
      </w:r>
      <w:proofErr w:type="gramEnd"/>
      <w:r>
        <w:t xml:space="preserve"> stupňovací)</w:t>
      </w:r>
    </w:p>
    <w:p w:rsidR="0082434C" w:rsidRDefault="0082434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(v. v.</w:t>
      </w:r>
      <w:r>
        <w:tab/>
      </w:r>
      <w:r>
        <w:tab/>
      </w:r>
      <w:r>
        <w:tab/>
      </w:r>
      <w:r>
        <w:tab/>
        <w:t>)</w:t>
      </w:r>
    </w:p>
    <w:p w:rsidR="0082434C" w:rsidRDefault="0082434C">
      <w:r>
        <w:t xml:space="preserve">Přijdu za </w:t>
      </w:r>
      <w:proofErr w:type="gramStart"/>
      <w:r>
        <w:t>vámi, _______________________________________________________________________(p.</w:t>
      </w:r>
      <w:proofErr w:type="gramEnd"/>
      <w:r>
        <w:t xml:space="preserve"> vylučovací)</w:t>
      </w:r>
    </w:p>
    <w:p w:rsidR="0082434C" w:rsidRDefault="0082434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(v. v.</w:t>
      </w:r>
      <w:r>
        <w:tab/>
      </w:r>
      <w:r>
        <w:tab/>
      </w:r>
      <w:r>
        <w:tab/>
      </w:r>
      <w:r>
        <w:tab/>
        <w:t>)</w:t>
      </w:r>
    </w:p>
    <w:p w:rsidR="0082434C" w:rsidRDefault="0082434C">
      <w:r>
        <w:t xml:space="preserve">Můj strýc </w:t>
      </w:r>
      <w:proofErr w:type="gramStart"/>
      <w:r>
        <w:t>říkal,_______________________________________________________________________(p.</w:t>
      </w:r>
      <w:proofErr w:type="gramEnd"/>
      <w:r>
        <w:t xml:space="preserve"> odporovací)</w:t>
      </w:r>
    </w:p>
    <w:p w:rsidR="0082434C" w:rsidRDefault="0082434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(v. v.</w:t>
      </w:r>
      <w:r>
        <w:tab/>
      </w:r>
      <w:r>
        <w:tab/>
      </w:r>
      <w:r>
        <w:tab/>
      </w:r>
      <w:r>
        <w:tab/>
        <w:t>)</w:t>
      </w:r>
    </w:p>
    <w:p w:rsidR="0082434C" w:rsidRDefault="0082434C">
      <w:r>
        <w:t xml:space="preserve">Zastavili </w:t>
      </w:r>
      <w:proofErr w:type="gramStart"/>
      <w:r>
        <w:t>nás,__________________________________________________________________________(p.</w:t>
      </w:r>
      <w:proofErr w:type="gramEnd"/>
      <w:r>
        <w:t xml:space="preserve"> slučovací)</w:t>
      </w:r>
    </w:p>
    <w:p w:rsidR="0082434C" w:rsidRDefault="0082434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(v. v.</w:t>
      </w:r>
      <w:r>
        <w:tab/>
      </w:r>
      <w:r>
        <w:tab/>
      </w:r>
      <w:r>
        <w:tab/>
      </w:r>
      <w:r>
        <w:tab/>
        <w:t>)</w:t>
      </w:r>
    </w:p>
    <w:p w:rsidR="0082434C" w:rsidRDefault="0082434C">
      <w:pPr>
        <w:rPr>
          <w:b/>
        </w:rPr>
      </w:pPr>
      <w:r w:rsidRPr="0082434C">
        <w:rPr>
          <w:b/>
        </w:rPr>
        <w:t>2) K větám vedlejším doplň větu hlavní, nakresli graf souvětí, urči druhy VV a významový poměr mezi nimi:</w:t>
      </w:r>
    </w:p>
    <w:p w:rsidR="0082434C" w:rsidRDefault="0082434C">
      <w:r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F6E9AA" wp14:editId="526ED1DC">
                <wp:simplePos x="0" y="0"/>
                <wp:positionH relativeFrom="column">
                  <wp:posOffset>5082540</wp:posOffset>
                </wp:positionH>
                <wp:positionV relativeFrom="paragraph">
                  <wp:posOffset>174625</wp:posOffset>
                </wp:positionV>
                <wp:extent cx="243840" cy="137160"/>
                <wp:effectExtent l="0" t="0" r="22860" b="34290"/>
                <wp:wrapNone/>
                <wp:docPr id="2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3840" cy="13716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0.2pt,13.75pt" to="419.4pt,2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" strokecolor="windowText"/>
            </w:pict>
          </mc:Fallback>
        </mc:AlternateContent>
      </w:r>
      <w:r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5C1959" wp14:editId="5E454F0F">
                <wp:simplePos x="0" y="0"/>
                <wp:positionH relativeFrom="column">
                  <wp:posOffset>4823460</wp:posOffset>
                </wp:positionH>
                <wp:positionV relativeFrom="paragraph">
                  <wp:posOffset>167005</wp:posOffset>
                </wp:positionV>
                <wp:extent cx="152400" cy="144780"/>
                <wp:effectExtent l="0" t="0" r="19050" b="26670"/>
                <wp:wrapNone/>
                <wp:docPr id="1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2400" cy="14478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1" o:spid="_x0000_s1026" style="position:absolute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9.8pt,13.15pt" to="391.8pt,2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" strokecolor="black [3213]"/>
            </w:pict>
          </mc:Fallback>
        </mc:AlternateContent>
      </w:r>
      <w:proofErr w:type="spellStart"/>
      <w:r>
        <w:rPr>
          <w:b/>
        </w:rPr>
        <w:t>Př</w:t>
      </w:r>
      <w:proofErr w:type="spellEnd"/>
      <w:r>
        <w:rPr>
          <w:b/>
        </w:rPr>
        <w:t xml:space="preserve">: </w:t>
      </w:r>
      <w:r>
        <w:t xml:space="preserve">Slyšíš-li slovo údolí a vybavíš-li si také okolní kopce, </w:t>
      </w:r>
      <w:r w:rsidRPr="0082434C">
        <w:rPr>
          <w:u w:val="single"/>
        </w:rPr>
        <w:t>máš velkou fantazii.</w:t>
      </w:r>
      <w:r>
        <w:rPr>
          <w:u w:val="single"/>
        </w:rPr>
        <w:t xml:space="preserve"> </w:t>
      </w:r>
      <w:r>
        <w:tab/>
      </w:r>
      <w:r>
        <w:tab/>
        <w:t>3H</w:t>
      </w:r>
    </w:p>
    <w:p w:rsidR="0082434C" w:rsidRPr="0082434C" w:rsidRDefault="0082434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1VPodm. +   2VPodm.</w:t>
      </w:r>
    </w:p>
    <w:p w:rsidR="0082434C" w:rsidRDefault="00351E4B">
      <w:r>
        <w:t>_________________________________________, kteří o všem věděli, ale nechtěli o tom s nimi mluvit.</w:t>
      </w:r>
    </w:p>
    <w:p w:rsidR="00351E4B" w:rsidRDefault="00351E4B"/>
    <w:p w:rsidR="00351E4B" w:rsidRDefault="00351E4B"/>
    <w:p w:rsidR="00351E4B" w:rsidRDefault="00351E4B"/>
    <w:p w:rsidR="00351E4B" w:rsidRDefault="00351E4B">
      <w:r>
        <w:t>________________________, jak stoupá k nebi sloup dýmu a vítr ho rozptyluje po okolí.</w:t>
      </w:r>
    </w:p>
    <w:p w:rsidR="00351E4B" w:rsidRDefault="00351E4B"/>
    <w:p w:rsidR="00351E4B" w:rsidRDefault="00351E4B"/>
    <w:p w:rsidR="00351E4B" w:rsidRDefault="00351E4B"/>
    <w:p w:rsidR="00351E4B" w:rsidRDefault="00351E4B">
      <w:r>
        <w:t xml:space="preserve">Protože cesta byla nejen rozbahněná, ale byla dokonce i </w:t>
      </w:r>
      <w:proofErr w:type="gramStart"/>
      <w:r>
        <w:t>nesjízdná,______________________________</w:t>
      </w:r>
      <w:proofErr w:type="gramEnd"/>
    </w:p>
    <w:p w:rsidR="00351E4B" w:rsidRDefault="00351E4B"/>
    <w:p w:rsidR="00351E4B" w:rsidRDefault="00351E4B"/>
    <w:p w:rsidR="00351E4B" w:rsidRDefault="00351E4B"/>
    <w:p w:rsidR="00351E4B" w:rsidRPr="00351E4B" w:rsidRDefault="00351E4B">
      <w:pPr>
        <w:rPr>
          <w:b/>
        </w:rPr>
      </w:pPr>
      <w:r w:rsidRPr="00351E4B">
        <w:rPr>
          <w:b/>
        </w:rPr>
        <w:t>Hotový úkol pošli do 29.</w:t>
      </w:r>
      <w:r>
        <w:rPr>
          <w:b/>
        </w:rPr>
        <w:t xml:space="preserve"> </w:t>
      </w:r>
      <w:r w:rsidRPr="00351E4B">
        <w:rPr>
          <w:b/>
        </w:rPr>
        <w:t>5.</w:t>
      </w:r>
      <w:r>
        <w:rPr>
          <w:b/>
        </w:rPr>
        <w:t xml:space="preserve"> </w:t>
      </w:r>
      <w:bookmarkStart w:id="0" w:name="_GoBack"/>
      <w:bookmarkEnd w:id="0"/>
      <w:r w:rsidRPr="00351E4B">
        <w:rPr>
          <w:b/>
        </w:rPr>
        <w:t xml:space="preserve">2020 na e-mail </w:t>
      </w:r>
      <w:hyperlink r:id="rId5" w:history="1">
        <w:r w:rsidRPr="00351E4B">
          <w:rPr>
            <w:rStyle w:val="Hypertextovodkaz"/>
            <w:b/>
          </w:rPr>
          <w:t>dlouha@zsmecholupy.cz</w:t>
        </w:r>
      </w:hyperlink>
    </w:p>
    <w:p w:rsidR="00351E4B" w:rsidRDefault="00351E4B"/>
    <w:p w:rsidR="006F3431" w:rsidRPr="006F3431" w:rsidRDefault="006F3431"/>
    <w:sectPr w:rsidR="006F3431" w:rsidRPr="006F3431" w:rsidSect="006F343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431"/>
    <w:rsid w:val="00351E4B"/>
    <w:rsid w:val="005D729F"/>
    <w:rsid w:val="006F3431"/>
    <w:rsid w:val="00824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51E4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51E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louha@zsmecholupy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231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dlouh</dc:creator>
  <cp:lastModifiedBy>dlouh</cp:lastModifiedBy>
  <cp:revision>1</cp:revision>
  <dcterms:created xsi:type="dcterms:W3CDTF">2020-05-21T08:24:00Z</dcterms:created>
  <dcterms:modified xsi:type="dcterms:W3CDTF">2020-05-21T08:48:00Z</dcterms:modified>
</cp:coreProperties>
</file>