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AB" w:rsidRPr="002870C0" w:rsidRDefault="002870C0" w:rsidP="002870C0">
      <w:pPr>
        <w:jc w:val="center"/>
        <w:rPr>
          <w:b/>
          <w:u w:val="single"/>
        </w:rPr>
      </w:pPr>
      <w:r w:rsidRPr="002870C0">
        <w:rPr>
          <w:b/>
          <w:u w:val="single"/>
        </w:rPr>
        <w:t>Větné členy – opakování</w:t>
      </w:r>
    </w:p>
    <w:p w:rsidR="002870C0" w:rsidRDefault="002870C0" w:rsidP="002870C0">
      <w:r>
        <w:rPr>
          <w:b/>
        </w:rPr>
        <w:t xml:space="preserve">1) </w:t>
      </w:r>
      <w:r w:rsidRPr="002870C0">
        <w:rPr>
          <w:b/>
        </w:rPr>
        <w:t>Pracovní sešit str. 57/8 A + B</w:t>
      </w:r>
      <w:r>
        <w:t xml:space="preserve"> – pozor, v některých větách je i více několikanásobných větných členů</w:t>
      </w:r>
    </w:p>
    <w:p w:rsidR="002870C0" w:rsidRDefault="002870C0" w:rsidP="002870C0">
      <w:r>
        <w:t xml:space="preserve">Příklad:  </w:t>
      </w:r>
      <w:r w:rsidRPr="002870C0">
        <w:rPr>
          <w:b/>
        </w:rPr>
        <w:t>Kluci i holky</w:t>
      </w:r>
      <w:r>
        <w:t xml:space="preserve"> se převlékali na tělocvik. (</w:t>
      </w:r>
      <w:proofErr w:type="gramStart"/>
      <w:r>
        <w:t>Po</w:t>
      </w:r>
      <w:proofErr w:type="gramEnd"/>
      <w:r>
        <w:t>)</w:t>
      </w:r>
    </w:p>
    <w:p w:rsidR="002870C0" w:rsidRDefault="002870C0" w:rsidP="002870C0">
      <w:r>
        <w:tab/>
        <w:t xml:space="preserve"> Nemám chuť </w:t>
      </w:r>
      <w:r w:rsidRPr="002870C0">
        <w:rPr>
          <w:b/>
        </w:rPr>
        <w:t>na rýži</w:t>
      </w:r>
      <w:r>
        <w:t xml:space="preserve"> ani </w:t>
      </w:r>
      <w:r w:rsidRPr="002870C0">
        <w:rPr>
          <w:b/>
        </w:rPr>
        <w:t>knedlíky</w:t>
      </w:r>
      <w:r>
        <w:t>. (</w:t>
      </w:r>
      <w:proofErr w:type="spellStart"/>
      <w:r>
        <w:t>Pt</w:t>
      </w:r>
      <w:proofErr w:type="spellEnd"/>
      <w:r>
        <w:t>)</w:t>
      </w:r>
    </w:p>
    <w:p w:rsidR="002870C0" w:rsidRDefault="002870C0" w:rsidP="002870C0">
      <w:r>
        <w:tab/>
        <w:t xml:space="preserve"> </w:t>
      </w:r>
      <w:r w:rsidRPr="002870C0">
        <w:rPr>
          <w:b/>
        </w:rPr>
        <w:t>Bavlněné i lněné</w:t>
      </w:r>
      <w:r>
        <w:t xml:space="preserve"> šaty ráda nosím v létě. (</w:t>
      </w:r>
      <w:proofErr w:type="spellStart"/>
      <w:r>
        <w:t>Pks</w:t>
      </w:r>
      <w:proofErr w:type="spellEnd"/>
      <w:r>
        <w:t>)</w:t>
      </w:r>
    </w:p>
    <w:p w:rsidR="002870C0" w:rsidRDefault="002870C0" w:rsidP="002870C0"/>
    <w:p w:rsidR="002870C0" w:rsidRPr="002870C0" w:rsidRDefault="002870C0" w:rsidP="002870C0">
      <w:pPr>
        <w:rPr>
          <w:b/>
        </w:rPr>
      </w:pPr>
      <w:r w:rsidRPr="002870C0">
        <w:rPr>
          <w:b/>
        </w:rPr>
        <w:t>2) Pracovní sešit str. 58/9</w:t>
      </w:r>
    </w:p>
    <w:p w:rsidR="002870C0" w:rsidRDefault="002870C0" w:rsidP="002870C0">
      <w:r w:rsidRPr="002870C0">
        <w:rPr>
          <w:b/>
        </w:rPr>
        <w:t>3) Pracovní sešit str. 58/ 10</w:t>
      </w:r>
      <w:r>
        <w:t xml:space="preserve"> – pouze úkoly b), d)</w:t>
      </w:r>
    </w:p>
    <w:p w:rsidR="002870C0" w:rsidRDefault="002870C0" w:rsidP="002870C0">
      <w:r w:rsidRPr="002870C0">
        <w:rPr>
          <w:b/>
        </w:rPr>
        <w:t>4) Pracovní sešit str. 58/11</w:t>
      </w:r>
      <w:r>
        <w:t xml:space="preserve"> – pouze 1. a 2. graf</w:t>
      </w:r>
    </w:p>
    <w:p w:rsidR="004C3276" w:rsidRDefault="004C3276" w:rsidP="002870C0"/>
    <w:p w:rsidR="004C3276" w:rsidRDefault="004C3276" w:rsidP="002870C0">
      <w:r>
        <w:t xml:space="preserve">Vyfocené úkoly pošli jako přílohu na e-mail: </w:t>
      </w:r>
      <w:hyperlink r:id="rId5" w:history="1">
        <w:r w:rsidRPr="006E402E">
          <w:rPr>
            <w:rStyle w:val="Hypertextovodkaz"/>
          </w:rPr>
          <w:t>dlouha@zsmecholupy.cz</w:t>
        </w:r>
      </w:hyperlink>
      <w:r>
        <w:t xml:space="preserve"> nebo na </w:t>
      </w:r>
      <w:hyperlink r:id="rId6" w:history="1">
        <w:r w:rsidRPr="006E402E">
          <w:rPr>
            <w:rStyle w:val="Hypertextovodkaz"/>
          </w:rPr>
          <w:t>www.skolavpyzamu.cz</w:t>
        </w:r>
      </w:hyperlink>
      <w:r>
        <w:t xml:space="preserve"> do </w:t>
      </w:r>
      <w:proofErr w:type="gramStart"/>
      <w:r>
        <w:t>5.6.2020</w:t>
      </w:r>
      <w:bookmarkStart w:id="0" w:name="_GoBack"/>
      <w:bookmarkEnd w:id="0"/>
      <w:proofErr w:type="gramEnd"/>
    </w:p>
    <w:sectPr w:rsidR="004C3276" w:rsidSect="00287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B"/>
    <w:rsid w:val="002870C0"/>
    <w:rsid w:val="004C3276"/>
    <w:rsid w:val="00655ABB"/>
    <w:rsid w:val="008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olavpyzamu.cz" TargetMode="Externa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3</cp:revision>
  <dcterms:created xsi:type="dcterms:W3CDTF">2020-05-28T13:47:00Z</dcterms:created>
  <dcterms:modified xsi:type="dcterms:W3CDTF">2020-06-01T06:38:00Z</dcterms:modified>
</cp:coreProperties>
</file>