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682" w:rsidRDefault="00C31682" w:rsidP="00F65420">
      <w:pPr>
        <w:jc w:val="center"/>
        <w:rPr>
          <w:b/>
        </w:rPr>
      </w:pPr>
      <w:r w:rsidRPr="00C31682">
        <w:rPr>
          <w:b/>
        </w:rPr>
        <w:t>PŘ</w:t>
      </w:r>
      <w:r w:rsidR="00F65420" w:rsidRPr="00C31682">
        <w:rPr>
          <w:b/>
        </w:rPr>
        <w:t>ÍVLASTEK – Pracovní list</w:t>
      </w:r>
      <w:r>
        <w:rPr>
          <w:b/>
        </w:rPr>
        <w:t xml:space="preserve"> </w:t>
      </w:r>
    </w:p>
    <w:p w:rsidR="001E07C8" w:rsidRPr="00C31682" w:rsidRDefault="00C31682" w:rsidP="00F65420">
      <w:pPr>
        <w:jc w:val="center"/>
      </w:pPr>
      <w:r>
        <w:t xml:space="preserve">(piš do </w:t>
      </w:r>
      <w:r w:rsidR="00C02255">
        <w:t>zadání</w:t>
      </w:r>
      <w:r>
        <w:t xml:space="preserve">, pak ulož a odešli na </w:t>
      </w:r>
      <w:hyperlink r:id="rId5" w:history="1">
        <w:r w:rsidRPr="00FC6019">
          <w:rPr>
            <w:rStyle w:val="Hypertextovodkaz"/>
          </w:rPr>
          <w:t>dlouha@zsmecholupy.cz</w:t>
        </w:r>
      </w:hyperlink>
      <w:r>
        <w:t xml:space="preserve"> do 10.4.)</w:t>
      </w:r>
    </w:p>
    <w:p w:rsidR="00F65420" w:rsidRPr="00C31682" w:rsidRDefault="00F65420" w:rsidP="00C31682">
      <w:pPr>
        <w:spacing w:line="240" w:lineRule="auto"/>
        <w:rPr>
          <w:i/>
          <w:highlight w:val="cyan"/>
        </w:rPr>
      </w:pPr>
      <w:r w:rsidRPr="00C31682">
        <w:rPr>
          <w:i/>
          <w:highlight w:val="cyan"/>
          <w:u w:val="single"/>
        </w:rPr>
        <w:t>Připomínáme</w:t>
      </w:r>
      <w:r w:rsidR="00C02255">
        <w:rPr>
          <w:i/>
          <w:highlight w:val="cyan"/>
          <w:u w:val="single"/>
        </w:rPr>
        <w:t xml:space="preserve"> si</w:t>
      </w:r>
      <w:bookmarkStart w:id="0" w:name="_GoBack"/>
      <w:bookmarkEnd w:id="0"/>
      <w:r w:rsidRPr="00C31682">
        <w:rPr>
          <w:i/>
          <w:highlight w:val="cyan"/>
        </w:rPr>
        <w:t>: přívlastek blíže určuje význam podstatného jména, které rozvíjí</w:t>
      </w:r>
    </w:p>
    <w:p w:rsidR="00F65420" w:rsidRPr="00C31682" w:rsidRDefault="00F65420" w:rsidP="00C31682">
      <w:pPr>
        <w:spacing w:line="240" w:lineRule="auto"/>
        <w:ind w:right="-295"/>
        <w:rPr>
          <w:i/>
        </w:rPr>
      </w:pPr>
      <w:r w:rsidRPr="00C31682">
        <w:rPr>
          <w:i/>
          <w:highlight w:val="cyan"/>
        </w:rPr>
        <w:t xml:space="preserve">(př. </w:t>
      </w:r>
      <w:r w:rsidRPr="00C31682">
        <w:rPr>
          <w:b/>
          <w:i/>
          <w:highlight w:val="cyan"/>
        </w:rPr>
        <w:t>papírová</w:t>
      </w:r>
      <w:r w:rsidRPr="00C31682">
        <w:rPr>
          <w:i/>
          <w:highlight w:val="cyan"/>
        </w:rPr>
        <w:t xml:space="preserve"> růže – přívlastek shodný</w:t>
      </w:r>
      <w:r w:rsidR="00C31682">
        <w:rPr>
          <w:i/>
          <w:highlight w:val="cyan"/>
        </w:rPr>
        <w:t>-</w:t>
      </w:r>
      <w:proofErr w:type="spellStart"/>
      <w:r w:rsidR="00C31682">
        <w:rPr>
          <w:i/>
          <w:highlight w:val="cyan"/>
        </w:rPr>
        <w:t>Pks</w:t>
      </w:r>
      <w:proofErr w:type="spellEnd"/>
      <w:r w:rsidRPr="00C31682">
        <w:rPr>
          <w:i/>
          <w:highlight w:val="cyan"/>
        </w:rPr>
        <w:t xml:space="preserve">; růže </w:t>
      </w:r>
      <w:r w:rsidRPr="00C31682">
        <w:rPr>
          <w:b/>
          <w:i/>
          <w:highlight w:val="cyan"/>
        </w:rPr>
        <w:t>z papíru</w:t>
      </w:r>
      <w:r w:rsidRPr="00C31682">
        <w:rPr>
          <w:i/>
          <w:highlight w:val="cyan"/>
        </w:rPr>
        <w:t xml:space="preserve"> – přívlastek neshodný</w:t>
      </w:r>
      <w:r w:rsidR="00C31682">
        <w:rPr>
          <w:i/>
          <w:highlight w:val="cyan"/>
        </w:rPr>
        <w:t>-</w:t>
      </w:r>
      <w:proofErr w:type="spellStart"/>
      <w:r w:rsidR="00C31682">
        <w:rPr>
          <w:i/>
          <w:highlight w:val="cyan"/>
        </w:rPr>
        <w:t>Pkn</w:t>
      </w:r>
      <w:proofErr w:type="spellEnd"/>
      <w:r w:rsidRPr="00C31682">
        <w:rPr>
          <w:i/>
          <w:highlight w:val="cyan"/>
        </w:rPr>
        <w:t>)</w:t>
      </w:r>
    </w:p>
    <w:p w:rsidR="00F65420" w:rsidRPr="00C31682" w:rsidRDefault="00F65420" w:rsidP="00C31682">
      <w:pPr>
        <w:spacing w:line="240" w:lineRule="auto"/>
        <w:rPr>
          <w:b/>
        </w:rPr>
      </w:pPr>
      <w:r w:rsidRPr="00C31682">
        <w:rPr>
          <w:b/>
        </w:rPr>
        <w:t>1. Ze slov v závorce vytvoř přívlastek shodný:</w:t>
      </w:r>
    </w:p>
    <w:p w:rsidR="00F65420" w:rsidRPr="00C02255" w:rsidRDefault="00F65420" w:rsidP="00C31682">
      <w:pPr>
        <w:spacing w:line="240" w:lineRule="auto"/>
        <w:rPr>
          <w:i/>
        </w:rPr>
      </w:pPr>
      <w:r w:rsidRPr="00C02255">
        <w:rPr>
          <w:i/>
        </w:rPr>
        <w:t>př. (karta) hra – karetní hra</w:t>
      </w:r>
    </w:p>
    <w:p w:rsidR="00F65420" w:rsidRDefault="00F65420" w:rsidP="00C31682">
      <w:pPr>
        <w:spacing w:line="240" w:lineRule="auto"/>
      </w:pPr>
      <w:r>
        <w:t>(srdce) nemoc</w:t>
      </w:r>
      <w:r>
        <w:tab/>
      </w:r>
      <w:r>
        <w:tab/>
      </w:r>
      <w:r>
        <w:tab/>
      </w:r>
      <w:r>
        <w:tab/>
        <w:t>(zábava) společník</w:t>
      </w:r>
    </w:p>
    <w:p w:rsidR="00F65420" w:rsidRDefault="00F65420" w:rsidP="00C31682">
      <w:pPr>
        <w:spacing w:line="240" w:lineRule="auto"/>
      </w:pPr>
      <w:r>
        <w:t>(výstava) sál</w:t>
      </w:r>
      <w:r>
        <w:tab/>
      </w:r>
      <w:r>
        <w:tab/>
      </w:r>
      <w:r>
        <w:tab/>
      </w:r>
      <w:r>
        <w:tab/>
        <w:t>(slunce) paprsky</w:t>
      </w:r>
    </w:p>
    <w:p w:rsidR="00F65420" w:rsidRDefault="00F65420" w:rsidP="00C31682">
      <w:pPr>
        <w:spacing w:line="240" w:lineRule="auto"/>
      </w:pPr>
      <w:r>
        <w:t>(sobota) den</w:t>
      </w:r>
      <w:r>
        <w:tab/>
      </w:r>
      <w:r>
        <w:tab/>
      </w:r>
      <w:r>
        <w:tab/>
      </w:r>
      <w:r>
        <w:tab/>
        <w:t>(stehno) kost</w:t>
      </w:r>
    </w:p>
    <w:p w:rsidR="00F65420" w:rsidRDefault="00F65420" w:rsidP="00C31682">
      <w:pPr>
        <w:spacing w:line="240" w:lineRule="auto"/>
      </w:pPr>
      <w:r>
        <w:t>(pomeranč) vůně</w:t>
      </w:r>
      <w:r>
        <w:tab/>
      </w:r>
      <w:r>
        <w:tab/>
      </w:r>
      <w:r>
        <w:tab/>
        <w:t>(poledne) přestávka</w:t>
      </w:r>
    </w:p>
    <w:p w:rsidR="00F65420" w:rsidRDefault="00F65420" w:rsidP="00C31682">
      <w:pPr>
        <w:spacing w:line="240" w:lineRule="auto"/>
      </w:pPr>
      <w:r>
        <w:t>(vzduch) prostor</w:t>
      </w:r>
      <w:r>
        <w:tab/>
      </w:r>
      <w:r>
        <w:tab/>
      </w:r>
      <w:r>
        <w:tab/>
        <w:t>(Krkonoše) sjezdovka</w:t>
      </w:r>
    </w:p>
    <w:p w:rsidR="00F65420" w:rsidRDefault="00F65420" w:rsidP="00C31682">
      <w:pPr>
        <w:spacing w:line="240" w:lineRule="auto"/>
      </w:pPr>
      <w:r>
        <w:t>(Praha) věž</w:t>
      </w:r>
      <w:r>
        <w:tab/>
      </w:r>
      <w:r>
        <w:tab/>
      </w:r>
      <w:r>
        <w:tab/>
      </w:r>
      <w:r>
        <w:tab/>
        <w:t>(rodina) dům</w:t>
      </w:r>
    </w:p>
    <w:p w:rsidR="00F65420" w:rsidRDefault="00F65420" w:rsidP="00C31682">
      <w:pPr>
        <w:spacing w:line="240" w:lineRule="auto"/>
      </w:pPr>
      <w:r>
        <w:t>(ráno) rozcvička</w:t>
      </w:r>
      <w:r>
        <w:tab/>
      </w:r>
      <w:r>
        <w:tab/>
      </w:r>
      <w:r>
        <w:tab/>
        <w:t>(kámen) schody</w:t>
      </w:r>
    </w:p>
    <w:p w:rsidR="00F65420" w:rsidRPr="00C31682" w:rsidRDefault="00F65420" w:rsidP="00C31682">
      <w:pPr>
        <w:spacing w:line="240" w:lineRule="auto"/>
        <w:rPr>
          <w:b/>
        </w:rPr>
      </w:pPr>
      <w:r w:rsidRPr="00C31682">
        <w:rPr>
          <w:b/>
        </w:rPr>
        <w:t>2. Ze slov v závorce vytvoř přívlastek neshodný:</w:t>
      </w:r>
    </w:p>
    <w:p w:rsidR="00F65420" w:rsidRPr="00C02255" w:rsidRDefault="00F65420" w:rsidP="00C31682">
      <w:pPr>
        <w:spacing w:line="240" w:lineRule="auto"/>
        <w:rPr>
          <w:i/>
        </w:rPr>
      </w:pPr>
      <w:r w:rsidRPr="00C02255">
        <w:rPr>
          <w:i/>
        </w:rPr>
        <w:t>př. zatmění (Měsíc) – zatmění Měsíce</w:t>
      </w:r>
    </w:p>
    <w:p w:rsidR="00F65420" w:rsidRDefault="00F65420" w:rsidP="00C31682">
      <w:pPr>
        <w:spacing w:line="240" w:lineRule="auto"/>
      </w:pPr>
      <w:r>
        <w:t>sklenice (limonáda)</w:t>
      </w:r>
      <w:r>
        <w:tab/>
      </w:r>
      <w:r>
        <w:tab/>
      </w:r>
      <w:r>
        <w:tab/>
        <w:t>kniha (pohádky)</w:t>
      </w:r>
    </w:p>
    <w:p w:rsidR="00F65420" w:rsidRDefault="00F65420" w:rsidP="00C31682">
      <w:pPr>
        <w:spacing w:line="240" w:lineRule="auto"/>
      </w:pPr>
      <w:r>
        <w:t>prohlídka (zámek)</w:t>
      </w:r>
      <w:r>
        <w:tab/>
      </w:r>
      <w:r>
        <w:tab/>
      </w:r>
      <w:r>
        <w:tab/>
        <w:t>dům (strašidla)</w:t>
      </w:r>
    </w:p>
    <w:p w:rsidR="00F65420" w:rsidRDefault="00F65420" w:rsidP="00C31682">
      <w:pPr>
        <w:spacing w:line="240" w:lineRule="auto"/>
      </w:pPr>
      <w:r>
        <w:t>věž (kostel)</w:t>
      </w:r>
      <w:r>
        <w:tab/>
      </w:r>
      <w:r>
        <w:tab/>
      </w:r>
      <w:r>
        <w:tab/>
      </w:r>
      <w:r>
        <w:tab/>
        <w:t>hod (oštěp)</w:t>
      </w:r>
    </w:p>
    <w:p w:rsidR="00F65420" w:rsidRDefault="00C31682" w:rsidP="00C31682">
      <w:pPr>
        <w:spacing w:line="240" w:lineRule="auto"/>
      </w:pPr>
      <w:r>
        <w:t>hra (housle)</w:t>
      </w:r>
      <w:r>
        <w:tab/>
      </w:r>
      <w:r>
        <w:tab/>
      </w:r>
      <w:r>
        <w:tab/>
      </w:r>
      <w:r>
        <w:tab/>
        <w:t>chov (koně)</w:t>
      </w:r>
    </w:p>
    <w:p w:rsidR="00C31682" w:rsidRPr="00C02255" w:rsidRDefault="00C31682" w:rsidP="00C31682">
      <w:pPr>
        <w:spacing w:line="240" w:lineRule="auto"/>
        <w:rPr>
          <w:b/>
          <w:noProof/>
          <w:lang w:eastAsia="cs-CZ"/>
        </w:rPr>
      </w:pPr>
      <w:r w:rsidRPr="00C02255">
        <w:rPr>
          <w:b/>
          <w:noProof/>
          <w:lang w:eastAsia="cs-CZ"/>
        </w:rPr>
        <w:t>3. Ve větě najdi přívlastek, červeně označ Pks, zeleně Pkn:</w:t>
      </w:r>
    </w:p>
    <w:p w:rsidR="00C31682" w:rsidRDefault="00C31682" w:rsidP="00C31682">
      <w:pPr>
        <w:spacing w:line="240" w:lineRule="auto"/>
        <w:rPr>
          <w:noProof/>
          <w:lang w:eastAsia="cs-CZ"/>
        </w:rPr>
      </w:pPr>
      <w:r>
        <w:rPr>
          <w:noProof/>
          <w:lang w:eastAsia="cs-CZ"/>
        </w:rPr>
        <w:t xml:space="preserve">V rohu stála dřevěná židle. Dvůr školy byl žákům uzavřen. Sbírali jsme míčky na tenis. Rozsypal slunečnicová semínka. Rád četl encyklopedie pro děti. Neměl příliš volného času. Branka do zahrady zůstala otevřená. </w:t>
      </w:r>
      <w:r w:rsidR="00C02255">
        <w:rPr>
          <w:noProof/>
          <w:lang w:eastAsia="cs-CZ"/>
        </w:rPr>
        <w:t xml:space="preserve">Lepil papírové modely letadel. </w:t>
      </w:r>
    </w:p>
    <w:p w:rsidR="00C02255" w:rsidRDefault="00C02255" w:rsidP="00C31682">
      <w:pPr>
        <w:spacing w:line="240" w:lineRule="auto"/>
        <w:rPr>
          <w:noProof/>
          <w:lang w:eastAsia="cs-CZ"/>
        </w:rPr>
      </w:pPr>
    </w:p>
    <w:p w:rsidR="00C31682" w:rsidRDefault="00C31682" w:rsidP="00C31682">
      <w:pPr>
        <w:spacing w:line="240" w:lineRule="auto"/>
        <w:rPr>
          <w:noProof/>
          <w:lang w:eastAsia="cs-CZ"/>
        </w:rPr>
      </w:pPr>
    </w:p>
    <w:p w:rsidR="00C31682" w:rsidRDefault="00C31682" w:rsidP="00C31682">
      <w:pPr>
        <w:spacing w:line="240" w:lineRule="auto"/>
        <w:rPr>
          <w:noProof/>
          <w:lang w:eastAsia="cs-CZ"/>
        </w:rPr>
      </w:pPr>
    </w:p>
    <w:p w:rsidR="00C31682" w:rsidRDefault="00C31682" w:rsidP="00C31682">
      <w:pPr>
        <w:spacing w:line="240" w:lineRule="auto"/>
        <w:rPr>
          <w:noProof/>
          <w:lang w:eastAsia="cs-CZ"/>
        </w:rPr>
      </w:pPr>
    </w:p>
    <w:p w:rsidR="00C31682" w:rsidRDefault="00C31682" w:rsidP="00C31682">
      <w:pPr>
        <w:spacing w:line="240" w:lineRule="auto"/>
        <w:rPr>
          <w:noProof/>
          <w:lang w:eastAsia="cs-CZ"/>
        </w:rPr>
      </w:pPr>
    </w:p>
    <w:p w:rsidR="00C31682" w:rsidRDefault="00C31682" w:rsidP="00C31682">
      <w:pPr>
        <w:spacing w:line="240" w:lineRule="auto"/>
        <w:rPr>
          <w:noProof/>
          <w:lang w:eastAsia="cs-CZ"/>
        </w:rPr>
      </w:pPr>
    </w:p>
    <w:p w:rsidR="00C31682" w:rsidRDefault="00C31682" w:rsidP="00C31682">
      <w:pPr>
        <w:spacing w:line="240" w:lineRule="auto"/>
        <w:rPr>
          <w:noProof/>
          <w:lang w:eastAsia="cs-CZ"/>
        </w:rPr>
      </w:pPr>
    </w:p>
    <w:p w:rsidR="00F65420" w:rsidRDefault="00F65420" w:rsidP="00C31682">
      <w:pPr>
        <w:spacing w:line="240" w:lineRule="auto"/>
        <w:rPr>
          <w:noProof/>
          <w:lang w:eastAsia="cs-CZ"/>
        </w:rPr>
      </w:pPr>
    </w:p>
    <w:sectPr w:rsidR="00F65420" w:rsidSect="00C31682">
      <w:pgSz w:w="16838" w:h="11906" w:orient="landscape"/>
      <w:pgMar w:top="720" w:right="720" w:bottom="720" w:left="720" w:header="708" w:footer="708" w:gutter="0"/>
      <w:cols w:num="2" w:space="3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420"/>
    <w:rsid w:val="001E07C8"/>
    <w:rsid w:val="00C02255"/>
    <w:rsid w:val="00C31682"/>
    <w:rsid w:val="00F654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6542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65420"/>
    <w:rPr>
      <w:rFonts w:ascii="Tahoma" w:hAnsi="Tahoma" w:cs="Tahoma"/>
      <w:sz w:val="16"/>
      <w:szCs w:val="16"/>
    </w:rPr>
  </w:style>
  <w:style w:type="character" w:styleId="Hypertextovodkaz">
    <w:name w:val="Hyperlink"/>
    <w:basedOn w:val="Standardnpsmoodstavce"/>
    <w:uiPriority w:val="99"/>
    <w:unhideWhenUsed/>
    <w:rsid w:val="00C316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6542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65420"/>
    <w:rPr>
      <w:rFonts w:ascii="Tahoma" w:hAnsi="Tahoma" w:cs="Tahoma"/>
      <w:sz w:val="16"/>
      <w:szCs w:val="16"/>
    </w:rPr>
  </w:style>
  <w:style w:type="character" w:styleId="Hypertextovodkaz">
    <w:name w:val="Hyperlink"/>
    <w:basedOn w:val="Standardnpsmoodstavce"/>
    <w:uiPriority w:val="99"/>
    <w:unhideWhenUsed/>
    <w:rsid w:val="00C316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louha@zsmecholupy.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167</Words>
  <Characters>986</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dlouh</dc:creator>
  <cp:lastModifiedBy>dlouh</cp:lastModifiedBy>
  <cp:revision>1</cp:revision>
  <dcterms:created xsi:type="dcterms:W3CDTF">2020-04-01T14:56:00Z</dcterms:created>
  <dcterms:modified xsi:type="dcterms:W3CDTF">2020-04-01T15:21:00Z</dcterms:modified>
</cp:coreProperties>
</file>